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257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MUDA NATIVA, QUE VISA ADEQUAR A ARBORIZAÇÃO URBANA E PROMOVER O PLANTIO DE MUDAS NATIVAS ENTRE A POPULAÇÃO, BEM COMO A DISTRIBUIÇÃO DE 50.000 MUDAS,...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PODER EXECUTIVO, QUE ENVIE A ESTA CASA DE LEIS, PROJETO DE LEI,  DISPONDO SOBRE A INSTALAÇÃO DE CONTÊINERES APROPRIADOS PARA COLETA DE LIXO RECICLÁVEL, PILHAS E BATERIAS USADAS E DÁ OUTRAS P...</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ELABORADO UM PROJETO DE RECUPERAÇÃO AMBIENTAL PARA A RESERVA JOÃO CURTI, QUE PODERÁ SER EXECUTADO COM A AJUDA DA ORDEM FRANCISCANA SECULAR.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SENHORA LOURDES RUFINO PANTALEÃO, PELA INSTALAÇÃO DE CONTEINERS DE COLETA SELETIVA DE LIXO RECICLÁVEL EM SEUS DOIS ESTABELECIMENTOS LOCALIZADOS...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SANE TODOS OS PONTOS ESCUROS LOCALIZADOS NO CONJUNTO HABITACIONAL VOTUPORANGA C .</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16/11/2004</w:t></w:r></w:p></w:tc><w:tc><w:tcPr><w:tcW w:w="1800" w:type="dxa"/><w:vAlign w:val="top"/><w:noWrap/></w:tcPr><w:p><w:pPr><w:pStyle w:val="InstTableCellJustified"/></w:pPr><w:r><w:rPr><w:rFonts w:ascii="Arial" w:hAnsi="Arial" w:eastAsia="Arial" w:cs="Arial"/><w:color w:val="334155"/><w:sz w:val="18"/><w:szCs w:val="18"/></w:rPr><w:t xml:space="preserve">INDICA AO PODER EXECUTIVO, QUE PROVIDENCIE A PAVIMENTAÇÃO ASFALTICA DO BAIRRO VILA ANNA.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JOÃO FIDÉLIS DE CAMPOS FILHO, PELO RECENTE ARTIGO JORNALÍSTICO PUBLICADO NO JORNAL DIÁRIO DE VOTUPORANGA TENDO COMO TÍTULO ÁRVORES CORTA...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08/11/2004</w:t></w:r></w:p></w:tc><w:tc><w:tcPr><w:tcW w:w="1800" w:type="dxa"/><w:vAlign w:val="top"/><w:noWrap/></w:tcPr><w:p><w:pPr><w:pStyle w:val="InstTableCellJustified"/></w:pPr><w:r><w:rPr><w:rFonts w:ascii="Arial" w:hAnsi="Arial" w:eastAsia="Arial" w:cs="Arial"/><w:color w:val="334155"/><w:sz w:val="18"/><w:szCs w:val="18"/></w:rPr><w:t xml:space="preserve">INDICA AO PODER EXECUTIVO, PROMOVA A INSTALAÇÃO DE PLACAS INDICATIVAS DE DENOMINAÇÃO NAS VIAS PÚBLICAS DO BAIRRO VILA ANNA, COMO FORMA DE FACILITAR SUA LOCALIZAÇÃO E SANAR OS ANSEIOS DAQUELES MORADORE...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INAUGURAÇÃO DE UMA NOVA ESCOLA DA REDE MUNICIPAL, DENOMINE A MESMA COM O NOME DO SAUDOSO PROFESSOR BENEDITO LOPES DE OLIVEIRA.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27/09/2004</w:t></w:r></w:p></w:tc><w:tc><w:tcPr><w:tcW w:w="1800" w:type="dxa"/><w:vAlign w:val="top"/><w:noWrap/></w:tcPr><w:p><w:pPr><w:pStyle w:val="InstTableCellJustified"/></w:pPr><w:r><w:rPr><w:rFonts w:ascii="Arial" w:hAnsi="Arial" w:eastAsia="Arial" w:cs="Arial"/><w:color w:val="334155"/><w:sz w:val="18"/><w:szCs w:val="18"/></w:rPr><w:t xml:space="preserve">INDICA AO PODER EXECUTIVO, QUE AMPLIE O NÚMERO DE VAGAS EXISTENTES NOS ESTACIONAMENTOS PARA MOTOS OU AUMENTE O NÚMERO DE ESTACIONAMENTOS, SOBRETUDO NA ÁREA CENTRAL DA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A RUA THOMAZ PAES DA CUNHA FILHO, NO TRECHO COMPREENDIDO ENTRE AS RUAIS IVAÍ E PERNAMBUCO.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23/08/2004</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ASFALTICA DO PARQUE RESIDENCIAL DO LAGO DE FORMA GRATUITA, A EXEMPLO DO QUE OCORREU COM OS CONJUNTOS HABITACIONAIS VEREADOR JOSÉ NUNES E VOTUPORAN...</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PASSAGEM DE CAMINHÃO PIPA PARA MOLHAR A RUA ANGELO PETENUCCI, LOCALIZADA NO BAIRRO SANTA FELICIA, EM TODA A SUA EXTENSÃO, OBJETIVANDO AMENIZAR A POEIRA E 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23/08/2004</w:t></w:r></w:p></w:tc><w:tc><w:tcPr><w:tcW w:w="1800" w:type="dxa"/><w:vAlign w:val="top"/><w:noWrap/></w:tcPr><w:p><w:pPr><w:pStyle w:val="InstTableCellJustified"/></w:pPr><w:r><w:rPr><w:rFonts w:ascii="Arial" w:hAnsi="Arial" w:eastAsia="Arial" w:cs="Arial"/><w:color w:val="334155"/><w:sz w:val="18"/><w:szCs w:val="18"/></w:rPr><w:t xml:space="preserve">INDICA AO PODER EXECUTIVO, PARA QUE ENTRE EM CONTATO COM A EMPRESA VOTUPORANGUENSE DE TRANSPORTE COLETIVO, OBJETIVANDO A EXTENSÃO DA LINHA ITINERÁRIA QUE TEM O PONTO FINAL NA AVENIDA CONDE FRANCISCO M...</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ASFALTICA DA  RUA COPACABANA EM SEU TRECHO FINAL E DA RUA ANGELO PETENUCCI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23/08/2004</w:t></w:r></w:p></w:tc><w:tc><w:tcPr><w:tcW w:w="1800" w:type="dxa"/><w:vAlign w:val="top"/><w:noWrap/></w:tcPr><w:p><w:pPr><w:pStyle w:val="InstTableCellJustified"/></w:pPr><w:r><w:rPr><w:rFonts w:ascii="Arial" w:hAnsi="Arial" w:eastAsia="Arial" w:cs="Arial"/><w:color w:val="334155"/><w:sz w:val="18"/><w:szCs w:val="18"/></w:rPr><w:t xml:space="preserve">INDICA AO PODER EXECUTIVO, QUE PROVIDENCIE A PASSAGEM DE CAMINHÃO PIPA PARA MOLHAR A ESTRADA MUNICIPAL FÁBIO CAVALLARI, BAIRRO JARDIM DAS PALMEIRAS II, NO TRECHO ONDE HÁ MORADIAS, OBJETIVANDO AMENIZAR...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28/06/2004</w:t></w:r></w:p></w:tc><w:tc><w:tcPr><w:tcW w:w="1800" w:type="dxa"/><w:vAlign w:val="top"/><w:shd w:val="clear" w:fill="F9FAFB"/><w:noWrap/></w:tcPr><w:p><w:pPr><w:pStyle w:val="InstTableCellJustified"/></w:pPr><w:r><w:rPr><w:rFonts w:ascii="Arial" w:hAnsi="Arial" w:eastAsia="Arial" w:cs="Arial"/><w:color w:val="334155"/><w:sz w:val="18"/><w:szCs w:val="18"/></w:rPr><w:t xml:space="preserve">INDICA A EMPRESA PAEZ DE LIMA CONSTRUÇÕES, COMÉRCIO E EMPREENDIMENTOS LTDA, LOTEADORA DO JARDIM RESIDENCIAL PRADO, A DOAÇÃO AO MUNICÍPIO DE UMA ÁREA REMANESCENTE, LOCALIZADA NO REFERIDO LOTEAMENTO, PO...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21/06/2004</w:t></w:r></w:p></w:tc><w:tc><w:tcPr><w:tcW w:w="1800" w:type="dxa"/><w:vAlign w:val="top"/><w:noWrap/></w:tcPr><w:p><w:pPr><w:pStyle w:val="InstTableCellJustified"/></w:pPr><w:r><w:rPr><w:rFonts w:ascii="Arial" w:hAnsi="Arial" w:eastAsia="Arial" w:cs="Arial"/><w:color w:val="334155"/><w:sz w:val="18"/><w:szCs w:val="18"/></w:rPr><w:t xml:space="preserve">INDICA AOS DEPUTADOS ESTADUAIS DA BANCADA DO PARTIDO DOS TRABALHADORES, PARA QUE OS MESMOS INTERCEDAM JUNTO AO GOVERNO ESTADUAL PARA ATENDER AS REIVINDICAÇÕES DOS SERVIDORES ESTADUAIS DO SISTEMA PENIN...</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24/05/2004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EMPRESAS PARTICIPANTES E QUAIS OS VALORES DAS PROPOSTAS APRESENTADAS NA TOMADA DE PREÇOS 006/04 - PROCESSO 039/2004 E TOMADA DE PREÇOS 009/2003 - PROCES...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24/05/2004</w:t></w:r></w:p></w:tc><w:tc><w:tcPr><w:tcW w:w="1800" w:type="dxa"/><w:vAlign w:val="top"/><w:noWrap/></w:tcPr><w:p><w:pPr><w:pStyle w:val="InstTableCellJustified"/></w:pPr><w:r><w:rPr><w:rFonts w:ascii="Arial" w:hAnsi="Arial" w:eastAsia="Arial" w:cs="Arial"/><w:color w:val="334155"/><w:sz w:val="18"/><w:szCs w:val="18"/></w:rPr><w:t xml:space="preserve">REQUER AO PODER EXECUTIVO, QUE INFORME SE A TOMADA DE PREÇOS N.º 001/2003 - PROCESSO 021A/2003 TEVE SEQUÊNCIA; CASO NEGATIVO, POR QUE NÃO FOI CANCELADA; CASO POSITIVO, QUAL A EMPRESA QUE REALIZOU A OB...</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17/05/2004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ANALISE A RECLAMAÇÃO DE ALGUNS MORADORES DO BAIRRO SANTA AMÉLIA, COM REFERÊNCIA A COBRANÇA DA TARIFA DE ESGOTO, OPTANDO PELO CANCELAMENTO 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À TV TEM, ESTUDOS PARA DESENVOLVER EM PARCERIA COM LIDERANÇAS DO MUNICÍPIO, UMA CAMPANHA DE VEICULAÇÃO, VISANDO ARRECADAR FUNDOS PARA A REFORMA DA IGREJA MATRIZ, ATRAVÉS DE PARCERIAS COM EMPRES...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CONSELHO DE DEFESA DO PATRIMÔNIO HISTÓRICO, ARTÍSTICO E ARQUITETÔNICO DO ESTADO, DR. JOSÉ ROBERTO MELHEM, O TOMBAMENTO DA IGREJA MATRIZ DA PARÓQUIA NOSSA SENHORA APARECIDA, COMO PATRIMÔNIO H...</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19/04/2004</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NASSER MARÃO FILHO, QUE SEJA FORNECIDO AOS FUNCIONÁRIOS DO NOSOCÔMIO, UMA CESTA BÁSICA MENSALMENTE, COMO FORMA DE COMPLEMENTAR O ORÇAMENTO E A ALIMENT...</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CONCEDA REAJUSTES NOS VENCIMENTOS DOS SERVIDORES PÚBLICOS ESTADUAIS DO SISTEMA PRISIONAL.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 DEPUTADA ESTADUAL BETH SAHÃO, SOLICITANDO SUA INTERCESSÃO JUNTO AO GOVERNO DO ESTADO, MAIS ESPECIFICAMENTE JUNTO À SECRETARIA DE ADMINISTRAÇÃO PENITENCIÁRIA, NO SENTIDO DE SEREM GARANTIDAS VA...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CONTRATAÇÃO DE EMPRESA ESPECIALIZADA PARA PRESTAÇÃO DE ASSESSORIA JURÍDICA E ADMINISTRATIVA DE SERVIÇOS TÉCNICOS ESPECIALIZADOS, CONFORME CONVITE N.º 012...</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PROMOTOR DE JUSTIÇA CURADOR DOS DIREITOS CONSTITUCIONAIS DO CIDADÃO, DR. EDUARDO MARTINS BOIATI, A IMEDIATA APURAÇÃO DOS ADITAMENTOS EM TERMOS DE VALORES PRATICADOS NO MUNICÍPIO NO PERÍODO D...</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15/03/2004</w:t></w:r></w:p></w:tc><w:tc><w:tcPr><w:tcW w:w="1800" w:type="dxa"/><w:vAlign w:val="top"/><w:shd w:val="clear" w:fill="F9FAFB"/><w:noWrap/></w:tcPr><w:p><w:pPr><w:pStyle w:val="InstTableCellJustified"/></w:pPr><w:r><w:rPr><w:rFonts w:ascii="Arial" w:hAnsi="Arial" w:eastAsia="Arial" w:cs="Arial"/><w:color w:val="334155"/><w:sz w:val="18"/><w:szCs w:val="18"/></w:rPr><w:t xml:space="preserve">MOÇÃO DE SENSIBILIZAÇÃO AO GOVERNADOR DO ESTADO, GERALDO ALCKIMIN. NO SENTIDO DO MESMO DIALOGAR COM TODAS AS ENTIDADES REPRESENTATIVAS DAS CATEGORIAS QUE COMPÕE O QUADRO DOS SERVIDORES PÚBLICOS DO EST...</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15/03/2004</w:t></w:r></w:p></w:tc><w:tc><w:tcPr><w:tcW w:w="1800" w:type="dxa"/><w:vAlign w:val="top"/><w:noWrap/></w:tcPr><w:p><w:pPr><w:pStyle w:val="InstTableCellJustified"/></w:pPr><w:r><w:rPr><w:rFonts w:ascii="Arial" w:hAnsi="Arial" w:eastAsia="Arial" w:cs="Arial"/><w:color w:val="334155"/><w:sz w:val="18"/><w:szCs w:val="18"/></w:rPr><w:t xml:space="preserve">INDICA AO COMANDO DA POLÍCIA MILITAR LOCAL, A IMPLANTAÇÃO DE UMA BASE COMUNITÁRIA DA POLÍCIA MILITAR, NO DISTRITO DE SIMONSEN, OBJETIVANDO A INIBIÇÃO DA CRIMINALIDADE NA LOCALIDADE.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A RUA AMAZONAS E ADJACÊNCIAS EM CALÇADÃO.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REQUER À SAEV, CÓPIA DO TERMO DE AJUSTE DE CONDUTA, ASSINADO PELO MINISTÉRIO PÚBLICO, CETESB E PREFEITURA MUNICIPAL PARA QUE A MESMA CONSTE DOS ARQUIVOS DO PODER LEGISLATIVO.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ASSARY CLUBE DE CAMPO, QUE DOTE O PASSEIO PÚBLICO QUE CIRCUNDA A ÁREA DO CLUBE RECREATIVO DE ARBORIZAÇÃO URBANA ADEQUADA, OBJETIVANDO UMA ADEQUAÇÃO À LEGISLAÇÃO MUNICIPAL E ATE...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INDICA AO PODER EXECUTIVO, ESTUDOS NO SENTIDO DE DOTAR O DISTRITO DE SIMONSEN DE UM CONJUNTO DE CASAS POPULARES, BEM COMO DOTAR A LOCALIDADE DE UM DISTRITO INDUSTRIAL, ÀS MARGENS DA RODOVIA EUCLIDES D...</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PAVIMENTAÇÃO ASFÁLTICA NA AVENIDA CONDE FRANCISCO MATARAZZO, EM TODA A SUA EXTENSÃO, E QUE ESTA PAVIMENTAÇÃO SEJA DE FORMA GRATUITA AOS MORADORES QUE ALI RESIDEM...</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INDICA AO PODER EXECUTIVO, A CONSTRUÇÃO DE UM PRÉDIO PARA ABRIGAR O PAS IX- DR. RUI PEDROSO, NO BAIRRO JARDIM DAS PLAMEIRAS 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PAVIMENTAÇÃO ASFÁLTICA DA AVENIDA JERÔNIMO FIGUEIRA DA COSTA,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09/02/2004</w:t></w:r></w:p></w:tc><w:tc><w:tcPr><w:tcW w:w="1800" w:type="dxa"/><w:vAlign w:val="top"/><w:noWrap/></w:tcPr><w:p><w:pPr><w:pStyle w:val="InstTableCellJustified"/></w:pPr><w:r><w:rPr><w:rFonts w:ascii="Arial" w:hAnsi="Arial" w:eastAsia="Arial" w:cs="Arial"/><w:color w:val="334155"/><w:sz w:val="18"/><w:szCs w:val="18"/></w:rPr><w:t xml:space="preserve">REITERA ENCAMINHAMENTO AO PODER EXECUTIVO DE ABAIXO-ASSINADO DOS MORADORES DO PARQUE DAS NAÇÕES I, SOLICITANDO A IMPLANTAÇÃO DE PAVIMENTAÇÃO ASFALTICA NAS RUAS AUSTRÁLIA E DINAMARCA.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CUMPRIMENTO DOS COMPROMISSOS ASSUMIDOS DURANTE A CAMPANHA ELEITORAL DE 2000, RELACIONADOS À IMPLANTAÇÃO DE PAVIMENTAÇÃO ASFÁLTICA NA CHÁCARA DAS JABOTICABEIRAS E VILA ANNA...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INDICA AO PODER EXECUTIVO, QUE A PAVIMENTAÇÃO ASFÁLTICA DO BAIRRO SÃO COSME E DAMIÃO TAMBÉM SEJA FEITA GRATUITAMENTE, A EXEMPLO DO  QUE ACONTECEU NO CONJUNTO HABITACIONAL VEREADOR JOSÉ NUNES E ALGUMAS...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DOTAR A RUA PE. IZIDORO CORDEIRO PARANHOS, DE ARBORIZAÇÃO NO PASSEIO PÚBLICO.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REITERA AO PODER EXECUTIVO, O ENCAMINHAMENTO DE ABAIXO-ASSINADO DOS MORADORES DO JARDIM PALMEIRAS II, ONDE SOLICITAM A PAVIMENTAÇÃO ASFALTICA DE TODO O BAIRRO.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 ENCAMINHAMENTO DE ABAIXO-ASSINADO DOS MORADORES DO BAIRRO POZZOBON, SOLICITANDO MEDIDAS DE COMBATE A EROSÃO LOCALIZADA NO JARDIM RESIDENCIAL SANTA AMÉLIA E ADJACÊNCIAS.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02/02/2004</w:t></w:r></w:p></w:tc><w:tc><w:tcPr><w:tcW w:w="1800" w:type="dxa"/><w:vAlign w:val="top"/><w:noWrap/></w:tcPr><w:p><w:pPr><w:pStyle w:val="InstTableCellJustified"/></w:pPr><w:r><w:rPr><w:rFonts w:ascii="Arial" w:hAnsi="Arial" w:eastAsia="Arial" w:cs="Arial"/><w:color w:val="334155"/><w:sz w:val="18"/><w:szCs w:val="18"/></w:rPr><w:t xml:space="preserve">ENCAMINHA AO PODER EXECUTIVO,  ABAIXO- ASSINADO DOS VENDEDORES AMBULANTES DE SORVETES, SOLICITANDO ESTUDOS NO SENTIDO DE ISENTAR DA TAXA DE LICENÇA, ESTE TIPO DE COMÉRCIO.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 ENCAMINHAMENTO DE ABAIXO-ASSINADO DOS MORADORES DOS BAIRROS JARDIM BOM CLIMA, JARDIM SANTA FELÍCIA, PARQUE RESIDENCIAL DO LAGO, CONJUNTO HABITACIONAL JAMIR D ANTONIO, JAR...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01/12/2003</w:t></w:r></w:p></w:tc><w:tc><w:tcPr><w:tcW w:w="1800" w:type="dxa"/><w:vAlign w:val="top"/><w:noWrap/></w:tcPr><w:p><w:pPr><w:pStyle w:val="InstTableCellJustified"/></w:pPr><w:r><w:rPr><w:rFonts w:ascii="Arial" w:hAnsi="Arial" w:eastAsia="Arial" w:cs="Arial"/><w:color w:val="334155"/><w:sz w:val="18"/><w:szCs w:val="18"/></w:rPr><w:t xml:space="preserve">INDICA AO PROMOTOR DE JUSTIÇA DOS DIREITOS CONSTITUCIONAIS DO CIDADÃO, DR. EDUARDO MARTINS BOIATI, SOLICITANDO PROVIDÊNCIAS A EXEMPLO DO QUE PODE TER ACONTECIDO EM OUTRO MUNICÍPIO DE NOSSA COMARCA, NO...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PAGO PELA DESAPROPRIAÇÃO AMIGÁVEL DA ÁREA DE 44.735 M2 LOCALIZADA NO DISTRITO DE SIMONSEN PARA A IMPLANTAÇÃO DA LAGOA DE TRATAMENTO DE ESGOTO.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17/11/2003</w:t></w:r></w:p></w:tc><w:tc><w:tcPr><w:tcW w:w="1800" w:type="dxa"/><w:vAlign w:val="top"/><w:noWrap/></w:tcPr><w:p><w:pPr><w:pStyle w:val="InstTableCellJustified"/></w:pPr><w:r><w:rPr><w:rFonts w:ascii="Arial" w:hAnsi="Arial" w:eastAsia="Arial" w:cs="Arial"/><w:color w:val="334155"/><w:sz w:val="18"/><w:szCs w:val="18"/></w:rPr><w:t xml:space="preserve">MOÇÃO DE APOIO AO MOVIMENTO DOS SERVIDORES PÚBLICOS DA SAÚDE DO ESTADO DE SÃO PAULO, ATRAVÉS DO SINDSAÚDE-SINDICATO DOS TRABALHADORES DA ÁREA DE SAÚDE DO ESTADO DE SÃO PAULO, PELAS CONSTANTES PERDAS Q...</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SEBASTIÃO LUIZ ZUQUETTI, PELA SUA ATUAÇÃO DESTACADA NA SOCIEDADE VOTUPORANGUENSE, EM ESPECIAL, PELA PATENTE REGISTRADA DO PESC FAST -...</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10/11/2003</w:t></w:r></w:p></w:tc><w:tc><w:tcPr><w:tcW w:w="1800" w:type="dxa"/><w:vAlign w:val="top"/><w:noWrap/></w:tcPr><w:p><w:pPr><w:pStyle w:val="InstTableCellJustified"/></w:pPr><w:r><w:rPr><w:rFonts w:ascii="Arial" w:hAnsi="Arial" w:eastAsia="Arial" w:cs="Arial"/><w:color w:val="334155"/><w:sz w:val="18"/><w:szCs w:val="18"/></w:rPr><w:t xml:space="preserve">INDICA AO PODER EXECUTIVO, QUE DIMINUA O VALOR DO TRIBUTO ANUAL QUE SERÁ COBRADO A PARTIR DO DIA 13 DE NOVEMBRO DOS TRABALHADORES INFORMAIS QUE REVENDEM SORVETES EM CARRINHOS DE RUA DE NOSSA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ELIANA MEIRE DAVANÇO, PROPRIETÁRIA DA NOVA LOJA DAVANÇO, EXTENSIVO AO SEU FUNCIONÁRIO, SENHOR EDERVAL SOARES FRIGO, E AO SENHOR PEDRO MA...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À TV TEM DE SÃO JOSÉ DO RIO PRETO, QUE DÊ MAIOR PRESTÍGIO A NOSSA CIDADE NO ESPAÇO RESERVADO PARA NOTÍCIAS DA REGIÃO NOS PROGRAMAS JORNALÍSTICOS APRESENTADOS DIARIAMENTE POR AQUELA EMISSORA.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INDICA À SECRETARIA MUNICIPAL DE TRÂNSITO E TRANSPORTE, QUE REALIZE ESTUDOS NO SENTIDO DE DOTAR A RUA DAS AMÉRICAS DE MÃO ÚNICA NO TRECHO COMPREENDIDO ENTRE AS AVENIDAS ANTONIO AUGUSTO PAES E ATÍLIO B...</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À SECRETARIA MUNICIPAL DE TRÂNSITO E TRANSPORTE, A IMPLANTAÇÃO NA RUA MINAS GERAIS, NO CRUZAMENTO COM A RUA PADRE IZIDORO CORDEIRO PARANHOS, UM REDUTOR DE VELOCIDADE.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UNIFEV, DR. CELSO LUIZ ALVES DOS SANTOS, PARA QUE REALIZE ESTUDOS NO SENTIDO DE SER DESENVOLVIDO UM PROGRAMA DE BLINDAGEM DE PILHAS USADAS EM NOSSA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26/09/2003</w:t></w:r></w:p></w:tc><w:tc><w:tcPr><w:tcW w:w="1800" w:type="dxa"/><w:vAlign w:val="top"/><w:noWrap/></w:tcPr><w:p><w:pPr><w:pStyle w:val="InstTableCellJustified"/></w:pPr><w:r><w:rPr><w:rFonts w:ascii="Arial" w:hAnsi="Arial" w:eastAsia="Arial" w:cs="Arial"/><w:color w:val="334155"/><w:sz w:val="18"/><w:szCs w:val="18"/></w:rPr><w:t xml:space="preserve">REQUER AO PODER EXECUTIVO, INFORMAÇÃO REFERENTE À VEICULAÇÃO DE PUBLICIDADE INFORMATIVA DA PREFEITURA MUNICIPAL, NA REDE GLOBO.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PAGO PELAS DESAPROPRIAÇÕES CONSTANTES NO DECRETOS 6339, 6645, 6655, 6659 E 6676.</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AO PRESIDENTE DESTE LEGISLATIVO, QUE CONVIDE A SENHORA ILZA PONTES DA ENCARNAÇÃO, PRESIDENTE DA ASSOCIAÇÃO VOLUNTÁRIA DE COMBATE AO CÂNCER DE VOTUPORANGA, PARA QUE DURANTE A REALIZAÇÃO DA SESSÃ...</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O ENCAMINHAMENTO AO PROMOTOR DOS DIREITOS DO CONSUMIDOR DOUTOR JOÃO ALBERTO VIEIRA, PARA QUE TOME PROVIDÊNCIAS LEGAIS NO SENTIDO DE QUE SEJAM REVISTAS OU ANULADAS AS CLÁUSULAS DE PERCENTUAIS 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08/09/2003</w:t></w:r></w:p></w:tc><w:tc><w:tcPr><w:tcW w:w="1800" w:type="dxa"/><w:vAlign w:val="top"/><w:noWrap/></w:tcPr><w:p><w:pPr><w:pStyle w:val="InstTableCellJustified"/></w:pPr><w:r><w:rPr><w:rFonts w:ascii="Arial" w:hAnsi="Arial" w:eastAsia="Arial" w:cs="Arial"/><w:color w:val="334155"/><w:sz w:val="18"/><w:szCs w:val="18"/></w:rPr><w:t xml:space="preserve">INDICA AO PODER EXECUTIVO A RETIFICAÇÃO DO COMUNICADO EXPEDIDO NO DIA 13 DE AGOSTO DE 2003, CIENTIFICANDO OS INTERESSADOS SOBRE A CONTRATAÇÃO EM CARÁTER TEMPORÁRIO, QUANDO CITA O INCISO III E NÃO O VI...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JARDIM PALMEIRAS II, ONDE SOLICITAM A PAVIMENTAÇÃO ASFALTICA DE TODO O BAIRRO.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SEREM COLOCADAS PLACAS, ESPECIFICANDO AS CARACTERÍSTICAS DAS OBRAS PÚBLICAS EM ANDAMENTO NO MUNICÍPIO.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25/08/2003</w:t></w:r></w:p></w:tc><w:tc><w:tcPr><w:tcW w:w="1800" w:type="dxa"/><w:vAlign w:val="top"/><w:shd w:val="clear" w:fill="F9FAFB"/><w:noWrap/></w:tcPr><w:p><w:pPr><w:pStyle w:val="InstTableCellJustified"/></w:pPr><w:r><w:rPr><w:rFonts w:ascii="Arial" w:hAnsi="Arial" w:eastAsia="Arial" w:cs="Arial"/><w:color w:val="334155"/><w:sz w:val="18"/><w:szCs w:val="18"/></w:rPr><w:t xml:space="preserve">INDICA AO SENHOR MILTON SCALAZZINI JÚNIOR, SUPERINTENDENTE REGIONAL DA TELEFÔNICA, PARA QUE SEJA INSTALADO UM TELEFONE PÚBLICO TIPO ORELHÃO, NA RUA EMÍLIO NOGUEIRA, DEFRONTE AO N.º 185.</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25/08/2003</w:t></w:r></w:p></w:tc><w:tc><w:tcPr><w:tcW w:w="1800" w:type="dxa"/><w:vAlign w:val="top"/><w:noWrap/></w:tcPr><w:p><w:pPr><w:pStyle w:val="InstTableCellJustified"/></w:pPr><w:r><w:rPr><w:rFonts w:ascii="Arial" w:hAnsi="Arial" w:eastAsia="Arial" w:cs="Arial"/><w:color w:val="334155"/><w:sz w:val="18"/><w:szCs w:val="18"/></w:rPr><w:t xml:space="preserve">ENCAMINHA AO MINISTÉRIO PÚBLICO OS DOCUMENTOS RELACIONADOS À PRESTAÇÃO DE CONTAS DA EXPÔ-FISAV/2002, PARA QUE PROMOVA AS DEVIDAS ANÁLISES.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PROGRAMA DE BLINDAGEM DE PILHAS USADAS EM NOSSA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DE MORADORES DO JARDIM CANAÃ, PELA INICIATIVA POSTULATÓRIA FACE AOS INTERESSES DOS MORADORES DAQUELA LOCALIDADE.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QUE ESTUDE A DEMANDA EXISTENTE E A MELHOR DISPOSIÇÃO DE TELEFONES PÚBLICOS NO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REQUER AO PODER EXECUTIVO, QUE INFORME QUAL O VALOR DA AVALIAÇÃO PARA DESAPROPRIAÇÃO DA ÁREA CONSTANTE NO DECRETO N.º 6672, DE 23 DE ABRIL DE 2003.</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DE ALGUNS MORADORES DA AVENIDA FORTUNATO TARGINO GRANJA E ADJACÊNCIAS, SOLICITANDO A IMPLANTAÇÃO DE MALHA ASFÁLTICA NOS DOIS SENTIDOS DA AVENIDA, EM TOD...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ENCAMINHA AO PODER EXECUTIVO, ABAIXO-ASSINADO DOS MORADORES DO BAIRRO POZZOBON, SOLICITANDO MEDIDAS DE COMBATE A EROSÃO LOCALIZADA NO JARDIM RESIDENCIAL SANTA AMÉLIA E ADJACÊNCIAS.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MANIFESTAÇÃO DE DESAGRAVO AO EXPRESSIVO E DINÂMICO VEREADOR ANTONIO CARLOS DE CAMARGO, POR TER SIDO CONSIDERADO, PELO SECRETÁRIO MUNICIPAL DE ADMINISTRAÇÃO JOSÉ FLAVIO F...</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INDIQUE UM PROFISSIONAL FORMADO ATRAVÉS DO CURSO DE SERVIÇO SOCIAL DA UNIFEV, PARA O CARGO DE DIRETOR DE DIVISÃO DO BEM ESTAR SOCIAL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DA CHÁCARA DAS JABOTICABEIRAS, BAIRRO SÃO VICENTE DE PAULO E VILLA ANNA, SOLICITANDO QUE SE ESTENDA O ASFALTAMENTO DA RUA HORÁCIO DOS SANTO...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QUE VIABILIZE AGASALHOS DO TIPO MOLETON PARA AS CRIANÇAS DA REDE MUNICIPAL DE ENSINO.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19/05/2003</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PARQUE DAS NAÇÕES I, SOLICITANDO A IMPLANTAÇÃO DE PAVIMENTAÇÃO ASFALTICA NAS RUAS AUSTRÁLIA E DINAMARCA.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ENCAMINHAR A ESTA CASA DE LEIS, CÓPIAS DOS DECRETOS PUBLICADOS NO DIÁRIO OFICIAL LOCAL, A EXEMPLO DO QUE OCORRE COM A BIBLIOTECA CASTRO ALVES.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REQUER QUE SEJA ENCAMINHADA AO GOVERNO DO ESTADO, UMA MOÇÃO DE APOIO ÀS REIVINDICAÇÕES DOS TRABALHADORES DA SAÚDE EM ATIVIDADE EM SÃO PAULO, NO SENTIDO DE CONSTRUIR UM SISTEMA ÚNICO DE SAÚDE.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PRESIDENTE DA CÂMARA MUNICIPAL, QUE CONVIDE O PRESIDENTE DO CONSELHO MUNICIPAL DE EDUCAÇÃO E FUNDEF, PARA COMPARECER A ESTA CASA, EM HORÁRIO DIVERSO DAS SESSÕES ORDINÁRIAS, NO SENTIDO DE EXP...</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REGULAMENTAÇÃO  DO DECRETO Nº 6306, DE 29 DE NOVEMBRO DE 2001, REFERENTE CONTRIBUIÇÃO DA ZONA AZUL UTILIZADA POR CAÇAMBAS.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REQUER A CONVOCAÇÃO DO SECRETÁRIO MUNICIPAL DE FINANÇAS PARA PRESTAR ESCLARECIMENTOS SOBRE O CANCELAMENTO DE INFRAÇÕES EFETIVADAS NO ANO DE 2001 E 2002.</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REALIZE ESTUDO NO SENTIDO DE FIRMAR CONVÊNIO COM A EMPRESA BRASILEIRA DE CORREIOS E TELÉGRAFOS, OBJETIVANDO DAR MAIS OPÇÃO PARA O CLIENTE DA REFERIDA AUTARQUIA N...</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31/03/2003</w:t></w:r></w:p></w:tc><w:tc><w:tcPr><w:tcW w:w="1800" w:type="dxa"/><w:vAlign w:val="top"/><w:noWrap/></w:tcPr><w:p><w:pPr><w:pStyle w:val="InstTableCellJustified"/></w:pPr><w:r><w:rPr><w:rFonts w:ascii="Arial" w:hAnsi="Arial" w:eastAsia="Arial" w:cs="Arial"/><w:color w:val="334155"/><w:sz w:val="18"/><w:szCs w:val="18"/></w:rPr><w:t xml:space="preserve">REQUER AO PODER EXECUTIVO, QUE INFORME SE O CONVITE PARA A PRESTAÇÃO DE CONTAS DE DOIS ANOS DE MANDATO DA ATUAL GESTÃO, FOI IMPRESSO COM RECURSOS PÚBLICOS E SE FOI O VALOR DO CUSTO.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A PERFURAÇÃO DE UM POÇO SEMI-ARTESIANO, PARA SERVIR O BAIRRO DO CRUZEIRO.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31/03/2003</w:t></w:r></w:p></w:tc><w:tc><w:tcPr><w:tcW w:w="1800" w:type="dxa"/><w:vAlign w:val="top"/><w:noWrap/></w:tcPr><w:p><w:pPr><w:pStyle w:val="InstTableCellJustified"/></w:pPr><w:r><w:rPr><w:rFonts w:ascii="Arial" w:hAnsi="Arial" w:eastAsia="Arial" w:cs="Arial"/><w:color w:val="334155"/><w:sz w:val="18"/><w:szCs w:val="18"/></w:rPr><w:t xml:space="preserve">INDICA A AGÊNCIA DE CORREIOS E TELÉGRAFOS, A IMPLANTAÇÃO DE CAIXAS POSTAIS COMUNITÁRIAS NO BAIRRO DO CRUZEIRO.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31/03/2003</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DE VOTUPORANGA, A IMEDIATA APURAÇÃO DOS FATOS QUE ENVOLVEM A RECUPERAÇÃO DA AVENIDA PRESTES MAIA E A CONTRATAÇÃO DA EMPRESA PIMENTEL, FERRAZ & CIA LTDA.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QUE A IMPLANTAÇÃO DO ASFALTO NO BAIRRO SÃO COSME E SÃO DAMIÃO SEJA FEITO ATRAVÉS DO PLANO COMUNITÁRIO, ONDE A PREFEITURA MUNICIPAL PAGUE 50% DA OBRA OU QUE O PLANO DE PAGAME...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TRANSFIRA O PAS IX DR. RUI PEDROSO, DO JARDIM DAS PALMEIRAS I PARA O BAIRRO DA ESTAÇÃO, UMA VEZ QUE O MESMO FICARÁ DISTANTE DOS USUÁRIOS.SEGUE ABAIXO-ASSINADO DOS MO...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14/03/2003</w:t></w:r></w:p></w:tc><w:tc><w:tcPr><w:tcW w:w="1800" w:type="dxa"/><w:vAlign w:val="top"/><w:noWrap/></w:tcPr><w:p><w:pPr><w:pStyle w:val="InstTableCellJustified"/></w:pPr><w:r><w:rPr><w:rFonts w:ascii="Arial" w:hAnsi="Arial" w:eastAsia="Arial" w:cs="Arial"/><w:color w:val="334155"/><w:sz w:val="18"/><w:szCs w:val="18"/></w:rPr><w:t xml:space="preserve">INDICA AO PODER EXECUTIVO, QUE ADQUIRA A ÁREA DO ANTIGO GRÊMIO DOS FUNCIONÁRIOS DA CESP, PARA SER UTILIZADA PELO CONSELHO TUTELAR, VISANDO A RESSOCIALIZAÇÃO DOS MENORES INFRATORES DE NOSSA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ABAIXO-ASSINADO DOS MORADORES DO JARDIM DAS PALMEIRAS II E ADJACÊNCIAS, SOLICITANDO ESTUDOS VISANDO IMPLANTAÇÃO DE PAVIMENTAÇÃO ASFALTICA NAQUELA LOCALIDADE, EM ESPECIAL, NA...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24/02/2003</w:t></w:r></w:p></w:tc><w:tc><w:tcPr><w:tcW w:w="1800" w:type="dxa"/><w:vAlign w:val="top"/><w:noWrap/></w:tcPr><w:p><w:pPr><w:pStyle w:val="InstTableCellJustified"/></w:pPr><w:r><w:rPr><w:rFonts w:ascii="Arial" w:hAnsi="Arial" w:eastAsia="Arial" w:cs="Arial"/><w:color w:val="334155"/><w:sz w:val="18"/><w:szCs w:val="18"/></w:rPr><w:t xml:space="preserve">INDICA AO PODER EXECUTIVO, ABAIXO-ASSINADO DOS MORADORES DO JARDIM DAS PALMEIRAS II, SOLICITANDO AÇÕES NO SENTIDO DE QUE O PREDIO DO ANTIGO GRÊMIO DOS FUNCIONÁRIOS DA CESP, TENHA ALGUMA DESTINAÇÃO.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DR. JOSÉ VIEIRA DA COSTA NETO, QUE SOLICITE JUNTO À ADMINISTRAÇÃO, INFORMAÇÕES REFERENTES AOS VALORES LANÇADOS PARA I.P.T.U E I.T.U NAS LOCALIDADES, CUJOS REAJUSTES FORA...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13/02/2003</w:t></w:r></w:p></w:tc><w:tc><w:tcPr><w:tcW w:w="1800" w:type="dxa"/><w:vAlign w:val="top"/><w:noWrap/></w:tcPr><w:p><w:pPr><w:pStyle w:val="InstTableCellJustified"/></w:pPr><w:r><w:rPr><w:rFonts w:ascii="Arial" w:hAnsi="Arial" w:eastAsia="Arial" w:cs="Arial"/><w:color w:val="334155"/><w:sz w:val="18"/><w:szCs w:val="18"/></w:rPr><w:t xml:space="preserve">REQUER AO PODER EXECUTIVO, QUE INFORME SE AS PUBLICAÇÕES OCORRIDAS NOS DIAS 22/12/2001, 28/04/2002, 24/12/2002, 18/12/2002 E 22/12/2002, NOS JORNAIS A CIDADE E DIÁRIO DE VOTUPORANGA, FORAM PAGAS COM 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UM ABAIXO-ASSINADO DOS MORADORES DOS BAIRROS JARDIM BOM CLIMA, JARDIM SANTA FELICIA, PARQUE RESIDENCIAL DO LAGO, CONJUNTO HABITACIONAL JAMIR DANTONIO, JARDIM ALVORADA, JARDI...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VISANDO A IMPLANTAÇÃO DA REDE DE ILUMINAÇÃO PÚBLICA NAS TRAVESSAS DA RUA ÂNGELO PETENUCCI COM AS RUAS ARCHIMEDES BRUNINI, JÚLIO CÉSAR BERTOLASSI MARTINS,...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SERGIPE, NO TRECHO COMPREENDIDO ENTRE AS RUAS CEARÁ E PARANÁ.</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QUE JUNTAMENTE COM O SINDICATO RURAL, CELEBREM CONVÊNIO PARA ADEQUAÇÃO DO RECINTO DE EXPOSIÇÕES PRESIDENTE COSTA E SILVA, PARA A PRÁTICA DE MODALIDADES DESPORTIVAS COMO O CO...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FOI REALIZADO O PAGAMENTO PARA A EMPRESA DE ROSA, SIQUEIRA E ADVOGADOS ASSOCIADOS S/C, CONTRATADA ATRAVÉS DO CONVITE N.º 016/2001 - PROCESSO N.º 022/2001.</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PODER EXECUTIVO, QUE REALIZEM ESTUDOS NO SENTIDO DE SER IMPLANTADO UM SEMÁFORO NOS CRUZAMENTOS DAS RUAS BAHIA E RIO DE JANEIRO.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REAJUSTE URGENTEMENTE OS VENCIMENTOS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02/12/2002</w:t></w:r></w:p></w:tc><w:tc><w:tcPr><w:tcW w:w="1800" w:type="dxa"/><w:vAlign w:val="top"/><w:noWrap/></w:tcPr><w:p><w:pPr><w:pStyle w:val="InstTableCellJustified"/></w:pPr><w:r><w:rPr><w:rFonts w:ascii="Arial" w:hAnsi="Arial" w:eastAsia="Arial" w:cs="Arial"/><w:color w:val="334155"/><w:sz w:val="18"/><w:szCs w:val="18"/></w:rPr><w:t xml:space="preserve">INDICA AO PODER EXECUTIVO, QUE SEJA ELABORADO UM PROGRAMA DE PREVENÇÃO AO CONSUMO DE BEBIDAS ALCOÓLICAS NO ÂMBITO DO FUNCIONALISMO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REFORMA DO PLAYGROUND E REMODELAÇÃO DA PRAÇA AUGUSTO PIACENTE, LOCALIZADA NO CONJUNTO HABITACIONAL CECAP 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AO PODER EXECUTIVO, ESTUDOS VISANDO A REALIZAÇÃO DE UM PROGRAMA DE INCENTIVO À PROPRIEDADE RESPONSÁVEL E O RESPECTIVO CONTROLE DE CÃES E GATOS.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131/2002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MATÉRIA PUBLICADA NO DIA 15 DE OUTUBRO DE 2002, NO JORNAL DIÁRIO DE VOTUPORANGA E NO JORNAL A CIDADE, FOI PAGA COM RECURSOS PÚBLICOS.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REFORMAS GERAIS NA PRAÇA PASTOR JOÃO AUGUSTO DA SILVEIRA, LOCALIZADA NO LOTEAMENTO SANTA ELIZA.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DO TRECHO DA ESTRADA MUNICIPAL FÁBIO CAVALLARI, QUE PASSA PELO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18/11/2002</w:t></w:r></w:p></w:tc><w:tc><w:tcPr><w:tcW w:w="1800" w:type="dxa"/><w:vAlign w:val="top"/><w:noWrap/></w:tcPr><w:p><w:pPr><w:pStyle w:val="InstTableCellJustified"/></w:pPr><w:r><w:rPr><w:rFonts w:ascii="Arial" w:hAnsi="Arial" w:eastAsia="Arial" w:cs="Arial"/><w:color w:val="334155"/><w:sz w:val="18"/><w:szCs w:val="18"/></w:rPr><w:t xml:space="preserve">INDICA AO PODER EXECUTIVO, QUE ESTIMULE OS PROPRIETÁRIOS DOS TERRENOS LOCALIZADOS NOS BAIRROS JARDIM BOM CLIMA, JARDIM SANTA FELICIA, PARQUE RESIDENCIAL DO LAGO, CONJUNTO HABITACIONAL JAMIR D ANTONIO...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E A IMPLANTAÇÃO DE UM CONSELHO TUTELAR EXCLUSIVO PARA O ATENDIMENTO AS CRIANÇAS E ADOLESCENTES DA ZONA NORTE.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PRESIDENTE ELEITO, LUIZ INÁCIO LULA DA SILVA, A CRIAÇÃO DE UM FUNDO PARA O PAGAMENTO DE NOSSA DÍVIDA INTERNA.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UM SINALEIRO, NO CRUZAMENTO DAS RUAS MINAS GERAIS E PADRE IZIDORO CORDEIRO PARANHOS, OBJETIVANDO REDUZIR O NÚMERO DE ACIDENTES NA LOCALIDADE.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PUBLIQUE NO DIÁRIO OFICIAL  DO MUNICÍPIO, O NOME DE TODOS OS ALUNOS CONTEMPLADOS COM BOLSAS DE ESTUDOS, MESMO AQUELES QUE FORAM CONTEMPLADOS EM OUTROS MOMENTOS QUE NÃO 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À DIRIGENTE REGIONAL DE ENSINO MARINA BAVARESCO DE REZENDE, QUE PROVIDENCIE A FISCALIZAÇÃO IMEDIATA NAS TABELAS DE BASQUETE E DE SEUS RESPECTIVOS PILARES, NAS QUADRAS POLIESPORTIVAS DAS ESCOLAS...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14/10/2002</w:t></w:r></w:p></w:tc><w:tc><w:tcPr><w:tcW w:w="1800" w:type="dxa"/><w:vAlign w:val="top"/><w:noWrap/></w:tcPr><w:p><w:pPr><w:pStyle w:val="InstTableCellJustified"/></w:pPr><w:r><w:rPr><w:rFonts w:ascii="Arial" w:hAnsi="Arial" w:eastAsia="Arial" w:cs="Arial"/><w:color w:val="334155"/><w:sz w:val="18"/><w:szCs w:val="18"/></w:rPr><w:t xml:space="preserve">REQUER AO PODER EXECUTIVO, QUE INFORME SE AS MATÉRIAS PUBLICADAS NO DIA 28 DE ABRIL DE 2002, NOS JORNAIS A CIDADE E DIÁRIO DE VOTUPORANGA, FORAM PAGAS COM O ERÁRIO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14/10/2002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MATÉRIA PUBLICADA NO DIA 10 DE MARÇO DE 2002, NOS JORNAIS A CIDADE E DIÁRIO DE VOTUPORANGA, FORAM PAGAS PELO ERÁRIO MUNICIPAL.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07/10/2002</w:t></w:r></w:p></w:tc><w:tc><w:tcPr><w:tcW w:w="1800" w:type="dxa"/><w:vAlign w:val="top"/><w:noWrap/></w:tcPr><w:p><w:pPr><w:pStyle w:val="InstTableCellJustified"/></w:pPr><w:r><w:rPr><w:rFonts w:ascii="Arial" w:hAnsi="Arial" w:eastAsia="Arial" w:cs="Arial"/><w:color w:val="334155"/><w:sz w:val="18"/><w:szCs w:val="18"/></w:rPr><w:t xml:space="preserve">INDICO AO PODER EXECUTIVO, A IMPLANTAÇÃO DE UM REDUTOR DE VELOCIDADE NA RUA SERGIPE, ENTRE AS RUAS GUAPORÉ A AMAPÁ, PARA EVITAR ACIDENTES NA LOCALIDADE.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UMA COMPARAÇÃO NAS CESTAS BÁSICAS DISTRIBUÍDAS AOS SERVIDORES PÚBLICOS MUNICIPAIS DO PODER EXECUTIVO, LEGISLATIVO E SAEV, HAJA VISTA QUE AS MESMAS PODEM ESTAR APRES...</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23/09/2002</w:t></w:r></w:p></w:tc><w:tc><w:tcPr><w:tcW w:w="1800" w:type="dxa"/><w:vAlign w:val="top"/><w:noWrap/></w:tcPr><w:p><w:pPr><w:pStyle w:val="InstTableCellJustified"/></w:pPr><w:r><w:rPr><w:rFonts w:ascii="Arial" w:hAnsi="Arial" w:eastAsia="Arial" w:cs="Arial"/><w:color w:val="334155"/><w:sz w:val="18"/><w:szCs w:val="18"/></w:rPr><w:t xml:space="preserve">REQUER AO PODER EXECUTIVO, QUE INFORME SE O INFORMATIVO ALUSIVO A VOTUPORANGA 65 ANOS, FOI PAGO COM RECURSOS PÚBLICOS; SE POSITIVO, QUAL O VALOR DESPENDIDO, A QUANTIDADE CONFECCIONADA E A EMPRESA QUE...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A MÃO ÚNICA DA RUA RIO GRANDE, QUE FINDA NO CRUZAMENTO DA MESMA COM A RUA DAS BANDEIRAS,  ATÉ UM PONTO EM QUE O TRÂNSITO POSSA FLUIR COM MAIS SEGURANÇA.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REQUER AO PODER EXECUTIVO, QUE INFORME SE A MATÉRIA PUBLICADA NA REVISTA EXPRESSÃO, ANO VI - N.º 51, ALUSIVA A VOTUPORANGA 65 ANOS - UMA GRANDE CIDADE, FOI PAGA COM RECURSOS PÚBLICOS.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CASA DE SAÚDE E MATERNIDADE NOSSA SENHORA APARECIDA, A ADOÇÃO DE UM SISTEMA DE SENHAS, NA DISTRIBUIÇÃO DE GUIAS DO IAMSPE, Á EXEMPLO DO QUE FOI FEITO NA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REQUER AO PRESIDENTE DA CÂMARA MUNICIPAL, QUE ARTICULE UMA REUNIÃO COM OS QUE ELABORARAM NO ÂMBITO DO PODER EXECUTIVO, A LEI DO NEPOTISMO, PARA QUE, JUNTOS POSSAMOS SANAR DÚVIDAS.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17/06/2002</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QUE PROGRAME UMA AUDIÊNCIA PÚBLICA COM O OBJETIVO DE UM APROFUNDAMENTO MAIOR SOBRE A AMPLIAÇÃO DO PERÍMETRO URBANO DE VOTUPORANGA, DE QUE TRATA PROJETO DE LEI...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SUPERINTENDENTE DA SAEV, QUE REALIZE CAMPANHAS EDUCATIVAS DE CONSCIENTIZAÇÃO SOBRE A NECESSIDADE DE SE LAVAR PERIODICAMENTE AS CAIXAS D ÁGUA.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POLICIAIS AMBIENTAIS DE VOTUPORANGA, HOMENAGEADOS NO ÚLTIMO DIA 21 DE MAIO, PELO COMANDO DA POLÍCIA MILITAR, RECEBENDO A  LÁUREA DE MÉRITO...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SO NATA INDÚSTRIA COMÉRCIO PRODUTOS, PELA MANUTENÇÃO DE UM TANQUE DE TRATAMENTO DE ESGOTO EM SUA MATRIZ E PELA CONSCIÊNCIA ECOLÓGICA.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DIREÇÃO DA EMPRESA FACCHINI S/A PELA IMPLANTAÇÃO DE UMA ESTAÇÃO DE TRATAMENTO BIOLÓGICO.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POLICIAL MILITAR KLEBER TROIANE, PELA SUA DESIGNAÇÃO COMO NOVO COORDENADOR DO DAFIC-DEPARTAMENTO DE APOIO, FORMAÇÃO E INTEGRAÇÃO DA COMUNIDA...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29/04/2002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ADÉLIA APARECIDA PORTO, PELA SUA  REELEIÇÃO COMO PRESIDENTE DA AIRVO/SINDIMOB.</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29/04/2002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JOÃO HERRERA MARTINS, PELA SUA REELEIÇÃO PELA 5º VEZ COMO PRESIDENTE DO SINDICATO DO COMÉRCIO DE VOTUPORANGA.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APURAÇÃO DE FATOS QUANTO AO PAGAMENTO DE PUBLICAÇÕES, COM FINS DE PROMOÇÃO PESSOAL E ELEITORAL  DO SR. PREFEITO MUNICIPAL.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25/03/2002</w:t></w:r></w:p></w:tc><w:tc><w:tcPr><w:tcW w:w="1800" w:type="dxa"/><w:vAlign w:val="top"/><w:noWrap/></w:tcPr><w:p><w:pPr><w:pStyle w:val="InstTableCellJustified"/></w:pPr><w:r><w:rPr><w:rFonts w:ascii="Arial" w:hAnsi="Arial" w:eastAsia="Arial" w:cs="Arial"/><w:color w:val="334155"/><w:sz w:val="18"/><w:szCs w:val="18"/></w:rPr><w:t xml:space="preserve">REQUER AO PRESIDENTE DA CÃMARA MUNICIPAL, QUE INFORME A PARTIR DE QUAL DATA PASSOU A FORNECER CESTAS BÁSICAS AOS SEUS FUNCIONÁRIOS E QUAL O PREÇO UNITÁRIO PAGO DESDE O INÍCIO DO FORNECIMENTO.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04/03/2002</w:t></w:r></w:p></w:tc><w:tc><w:tcPr><w:tcW w:w="1800" w:type="dxa"/><w:vAlign w:val="top"/><w:shd w:val="clear" w:fill="F9FAFB"/><w:noWrap/></w:tcPr><w:p><w:pPr><w:pStyle w:val="InstTableCellJustified"/></w:pPr><w:r><w:rPr><w:rFonts w:ascii="Arial" w:hAnsi="Arial" w:eastAsia="Arial" w:cs="Arial"/><w:color w:val="334155"/><w:sz w:val="18"/><w:szCs w:val="18"/></w:rPr><w:t xml:space="preserve">REITERA  AO MINISTÉRIO PÚBLICO, A INDICAÇÃO Nº 601/2001, REFERENTE COBRANÇA ILEGAL DE CONSUMO DE ÁGUA PRATICADA EM DUPLICIDADE, PELA SUPERINTENDÊNCIA DE ÁGUA E ESGOTO-SAEV.</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01/03/2002</w:t></w:r></w:p></w:tc><w:tc><w:tcPr><w:tcW w:w="1800" w:type="dxa"/><w:vAlign w:val="top"/><w:noWrap/></w:tcPr><w:p><w:pPr><w:pStyle w:val="InstTableCellJustified"/></w:pPr><w:r><w:rPr><w:rFonts w:ascii="Arial" w:hAnsi="Arial" w:eastAsia="Arial" w:cs="Arial"/><w:color w:val="334155"/><w:sz w:val="18"/><w:szCs w:val="18"/></w:rPr><w:t xml:space="preserve">REITERA AO MINISTÉRIO PÚBLICO, A INDICAÇÃO Nº 568/2001, REFERENTE PROCESSO LICITATÓRIO DE AQUISIÇÃO DE GÊNEROS ALIMENTÍCIOS, PARA A MERENDA ESCOLAR.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VISANDO A IMPLANTAÇÃO DE UM ESTACIONAMENTO  PARA MOTOCICLETAS, NA RUA AMAZONAS, ENTRE AS RUAS RIO GRANDE E ACRE, ATENDENDO ASSIM OS COMERCIANTES E COMERCIÁRIOS DAQ...</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PODER EXECUTIVO, AÇÕES NO SENTIDO DE PRESERVAR UM FRAGMENTO DA MATA ATLÂNTICA, LOCALIZADO NO LOTEAMENTO JARDIM RESIDENCIAL DO PRADO.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18/02/2002</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 MEIO AMBIENTE, PROVIDÊNCIAS CABÍVEIS, NO SENTIDO DE GARANTIR MEDIDAS QUE OBJETIVEM A PRESERVAÇÃO DA RESERVA ECOLÓGICA SANTA CLARA DE ASSIS, LOCALIZADA NO LOTEAMENTO DO CO...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18/02/2002</w:t></w:r></w:p></w:tc><w:tc><w:tcPr><w:tcW w:w="1800" w:type="dxa"/><w:vAlign w:val="top"/><w:noWrap/></w:tcPr><w:p><w:pPr><w:pStyle w:val="InstTableCellJustified"/></w:pPr><w:r><w:rPr><w:rFonts w:ascii="Arial" w:hAnsi="Arial" w:eastAsia="Arial" w:cs="Arial"/><w:color w:val="334155"/><w:sz w:val="18"/><w:szCs w:val="18"/></w:rPr><w:t xml:space="preserve">INDICA AO PROMOTOR CURADOR DOS DIREITOS CONSTITUCIONAIS DO CIDADÃO, PROVIDÊNCIAS CABÍVEIS NO SENTIDO DE GARANTIR A TOTALIDADE DO CUMPRIMENTO DO ARTIGO 178 DA LEI ORGÂNICA DO MUNICÍPIO.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COMISSÃO MUNICIPAL DE TRÂNSITO, NO SENTIDO DE ESTENDER A ÁREA AZUL, NA RUA AMAZONAS, ENTRE AS RUAS PARAIBA E RIO DE JANEIRO, VISANDO ASSIM, ATENDER A REIVIND...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13/02/2002</w:t></w:r></w:p></w:tc><w:tc><w:tcPr><w:tcW w:w="1800" w:type="dxa"/><w:vAlign w:val="top"/><w:noWrap/></w:tcPr><w:p><w:pPr><w:pStyle w:val="InstTableCellJustified"/></w:pPr><w:r><w:rPr><w:rFonts w:ascii="Arial" w:hAnsi="Arial" w:eastAsia="Arial" w:cs="Arial"/><w:color w:val="334155"/><w:sz w:val="18"/><w:szCs w:val="18"/></w:rPr><w:t xml:space="preserve">INDICA AO PODER EXECUTIVO, ESTUDOS JUNTO À COMISSÃO MUNICIPAL DE TRÂNSITO,  NO SENTIDO DE DISCIPLINAR E DAR MAIS SEGURANÇA AOS MOTORISTAS QUE TRAFEGAM PELAS AVENIDAS ANTONIO AUGUSTO PAES, JOSÉ MARÃO F...</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ELABORAÇÃO DE UM ESTUDO JUNTO A COMISSÃO MUNICIPAL DE TRÂNSITO, VISANDO OFERECER MAIS SEGURANÇA AOS MUNÍCIPES QUE SE DIREGEM À PREFEITURA MUNICIPAL E ENCONTRAM DIFICULDADE...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04/02/2002</w:t></w:r></w:p></w:tc><w:tc><w:tcPr><w:tcW w:w="1800" w:type="dxa"/><w:vAlign w:val="top"/><w:noWrap/></w:tcPr><w:p><w:pPr><w:pStyle w:val="InstTableCellJustified"/></w:pPr><w:r><w:rPr><w:rFonts w:ascii="Arial" w:hAnsi="Arial" w:eastAsia="Arial" w:cs="Arial"/><w:color w:val="334155"/><w:sz w:val="18"/><w:szCs w:val="18"/></w:rPr><w:t xml:space="preserve">INDICA AO PODER EXECUTIVO, ESTUDOS JUNTO A COMISSÃO MUNICIPAL DE TRÂNSITO, VISANDO OFERECER MAIS SEGURANÇA AOS INÚMEROS MUNÍCIPES QUE SE DIRIGEM À CAIXA ECONÔMICA FEDERAL E ENCONTRAM DIFICULDADES NA T...</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INCINERADOR. NA IMPOSSIBILIDADE QUE SE ENCONTRE MEDIDAS QUE AMENIZEM A FUMAÇA ORIGINARIA DO LIXO HOSPITALAR.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01/02/2002</w:t></w:r></w:p></w:tc><w:tc><w:tcPr><w:tcW w:w="1800" w:type="dxa"/><w:vAlign w:val="top"/><w:noWrap/></w:tcPr><w:p><w:pPr><w:pStyle w:val="InstTableCellJustified"/></w:pPr><w:r><w:rPr><w:rFonts w:ascii="Arial" w:hAnsi="Arial" w:eastAsia="Arial" w:cs="Arial"/><w:color w:val="334155"/><w:sz w:val="18"/><w:szCs w:val="18"/></w:rPr><w:t xml:space="preserve">INDICA AO PODER EXECUTIVO, QUE FISCALIZE E DETECTE O ODOR QUE MARTIRIZA OS MORADORES PRÓXIMO DO MARINHEIRINHO, NA ALTURA DA PONTE LOCALIZADA SOBRE O MESMO, SANANDO-LHE A CAUSA PARA A MELHORIA DE VIDA...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OFICIO A ASSOCIAÇÃO COMERCIAL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ASSOCIAÇÃO DOS ADMINISTRADORES DA REGIÃO DE VOTUPORANGA,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OFICIO A ASSOCIAÇÃO DOS CONTABILISTAS DA REGIÃO DE VOTUPORANGA, ESCLARECENDO MANIFESTO SOBRE A FUNDAÇÃO EDUCACIONAL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ASSOCIAÇÃO INDUSTRIAL DA REGIÃO DE VOTUPORANGA,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ASSOCIAÇÃO ODONTOLÓGICA REGIONAL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OFICIO A ASSOCIAÇÃO PAULISTA DE MEDICINA,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CENTRO DO PROFESSORADO PAULISTA, ESCLARECENDO MANIFESTO SOBRE A FUNDAÇÃO EDUCACIONAL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CENTRO UNIVERSITÁRIO DE VOTUPORANGA- REP. DOCENTE E DA REITORIA,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DIRETÓRIO CENTRAL DOS ESTUDANTES - REP. DISCENTE DO CEUV, ESCLARECENDO MANIFESTO SOBRE A FUNDAÇÃO EDUCACIONAL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GRÊMIO ESTUDANTIL OCTÁVIO VISCARDI- REP. DISCENTE EVE, ESCLARECENDO MANIFESTO SOBRE A FUNDAÇÃO EDUCACIONAL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ESCOLA VOTUPORANGUENSE DE ENSINO - REP. DOCENTE E DA DIRETORIA,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LIONS CLUBE DE VOTUPORANGA,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LOJA MAÇÔNICA JOSÉ FERREIRA VIEIRA N.º 168,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LOJA MAÇÔNICA UNIÃO UNIVERSAL 50,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ORDEM DOS ADVOGADOS DO BRASIL - 66ª SUBSECÇÃO DE VOTUPORANGA,ESCLARECENDO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PREFEITURA MUNICIPAL,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SINDICATO DOS EMPREGADOS EM ESTABELECIMENTOS BANCÁRIOS DE VOTUPORANGA, ESCLARECENDO MANIFESTO SOBRE A FUNDAÇÃO EDUCACIONAL DE VOTUPORANGA E SEU PRESIDENTE DR. MARCOS GARCIA 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SINDICATO DOS TRABALHADORES RURAIS,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AO SINDICATO RURAL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 SOCIEDADE DOS ENGENHEIROS, ARQUITETOS E AGRÔNOMOS DA REGIÃO DE VOTUPORANGA, ESCLARECENDO MANIFESTO SOBRE A FUNDAÇÃO EDUCACIONAL DE VOTUPORANGA E SEU PRESIDENTE DR. MARCOS GARC...</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10/12/2001</w:t></w:r></w:p></w:tc><w:tc><w:tcPr><w:tcW w:w="1800" w:type="dxa"/><w:vAlign w:val="top"/><w:shd w:val="clear" w:fill="F9FAFB"/><w:noWrap/></w:tcPr><w:p><w:pPr><w:pStyle w:val="InstTableCellJustified"/></w:pPr><w:r><w:rPr><w:rFonts w:ascii="Arial" w:hAnsi="Arial" w:eastAsia="Arial" w:cs="Arial"/><w:color w:val="334155"/><w:sz w:val="18"/><w:szCs w:val="18"/></w:rPr><w:t xml:space="preserve">INDICA ENVIO DE OFÍCIO A CÂMARA MUNICIPAL DE VOTUPORANGA, ESCLARECENDO MANIFESTO SOBRE A FUNDAÇÃO EDUCACIONAL DE VOTUPORANGA E SEU PRESIDENTE DR. MARCOS GARCIA LARAYA.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10/12/2001</w:t></w:r></w:p></w:tc><w:tc><w:tcPr><w:tcW w:w="1800" w:type="dxa"/><w:vAlign w:val="top"/><w:noWrap/></w:tcPr><w:p><w:pPr><w:pStyle w:val="InstTableCellJustified"/></w:pPr><w:r><w:rPr><w:rFonts w:ascii="Arial" w:hAnsi="Arial" w:eastAsia="Arial" w:cs="Arial"/><w:color w:val="334155"/><w:sz w:val="18"/><w:szCs w:val="18"/></w:rPr><w:t xml:space="preserve">INDICA ENVIO DE OFÍCIO AO ROTARY CLUBE  8 DE AGOSTO, ESCLARECENDO MANIFESTO SOBRE A FUNDAÇÃO EDUCACIONAL DE VOTUPORANGA E SEU PRESIDENTE DR. MARCOS GARCIA LARAYA.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OS PANFLETOS INFORMATIVOS SOBRE OS REPASSES DE RECURSO ÀS ENTIDADES ASSISTENCIAIS, FORAM PAGOS PELO PODER PÚBLICO MUNICIPAL.</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SENHORA DAGMAR COSTA MAGINADOR.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SOLICITANDO ANÁLISES E PROVIDÊNCIAS CABÍVEIS COM RELAÇÃO A COBRANÇA ILEGAL DE CONSUMO DE ÁGUA PRATICADA PELA SAEV, NO PERÍODO DE JULHO DE 2001.</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INFORME QUANTAS LICITAÇÕES FORAM VENCIDAS PELA EMPRESA EMPREENDIMENTOS IMOBILIÁRIOS PIRÂMIDE LTDA, DURANTE O ANO DE 2001, ATÉ A PRESENTE DATA.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QUE INFORME QUANTAS LICITAÇÕES FORAM VENCIDAS PELA EMPRESA EMPREENDIMENTOS IMOBILIÁRIOS  PIRÂMIDE LTDA, DURANTE O ANO DE 2001, ATÉ A PRESENTE DATA.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PRESIDENTE DA CÂMARA MUNICIPAL, QUE INFORME QUAL O ANDAMENTO DAS PROVIDÊNCIAS QUE CERCAM A LEGALIDADE DO PROJETO DE EMENDA À LEI ORGÂNICA N.º 03/2001 JUNTO AO IBAM, PARA QUE O MESMO POSSA SE...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SE AS PUBLICAÇÕES NO DIÁRIO DE VOTUPORANGA, DIA 09 DE SETEMBRO DE 2001 P.P., PAGINA 03 DO CADERNO ESPECIAL; E DO MESMO DIA, PÁGINA 10 DO CADERNO ESPECIAL, DO JORNAL 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INFORME SE OS PANFLETOS INFORMATIVOS SOBRE A LEI DE RESPONSABILIDADE FISCAL, DISTRIBUÍDOS À POPULAÇÃO, FORAM PAGOS PELO PODER PÚBLICO.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REQUER AO PRESIDENTE DA CÂMARA MUNICIPAL, QUE INFORME SE O ARTIGO 178 DA LEI ORGÂNICA DO MUNICÍPIO ESTÁ SENDO CUMPRIDO EM SEU INTEIRO TEOR.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REQUER AO PODER EXECUTIVO, QUE INFORME SE O ARTIGO 178 DA LEI ORGÂNICA DO MUNICÍPIO ESTÁ SENDO CUMPRIDO EM SEU INTEIRO TEOR.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INDICO O ENCAMINHAMENTO AO SUPERINTENDENTE DA SAEV, DE CÓPIA DA CORRESPONDÊNCIA ENCAMINHADA À ESTA CASA, SOLICITANDO QUE A AUTARQUIA ENTRE EM CONTATO COM O AUTOR DAS SUGESTÕES, SENHOR GILMAR LOPES MEC...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12/11/2001</w:t></w:r></w:p></w:tc><w:tc><w:tcPr><w:tcW w:w="1800" w:type="dxa"/><w:vAlign w:val="top"/><w:noWrap/></w:tcPr><w:p><w:pPr><w:pStyle w:val="InstTableCellJustified"/></w:pPr><w:r><w:rPr><w:rFonts w:ascii="Arial" w:hAnsi="Arial" w:eastAsia="Arial" w:cs="Arial"/><w:color w:val="334155"/><w:sz w:val="18"/><w:szCs w:val="18"/></w:rPr><w:t xml:space="preserve">INDICA QUE SEJA OFICIADO AO MINISTÉRIO PÚBLICO, SOLICITANDO ANÁLISES E PROVIDÊNCIAS CABÍVEIS COM RELAÇÃO AO PROCESSO LICITATÓRIO REALIZADO ATRAVÉS DO EDITAL DE CONVITE N.º 031/2001, PROCESSO N.º 038/2...</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PROJETO DE LEI À CÂMARA MUNICIPAL, NOS MOLDES DO ANTEPROJETO DE LEI QUE ENVIAMOS EM ANEXO.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REQUER AO PRESIDENTE DA CÂMARA MUNICIPAL, SR.ANTONIO CARLOS DE CAMARGO, CÓPIAS DOS DEMONSTRATIVOS DE RECEITAS E DESPESAS DO PODER LEGISLATIVO, DOS EXERCÍCIOS DE 1.993 A 2000, COMO TAMBÉM, DEMONSTRAÇÃO...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PROVIDÊNCIAS VISANDO ESCLARECIMENTO SOBRE VIAGEM EM FÉRIAS DE SERVIDORES CONTRATADOS PARA CARGO DE COMISSÃO EM 02 DE JANEIRO DE 2001.</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REQUER AO SUPERINTENDENTE DA SAEV, QUE INFORME QUAL A ORIGEM E PERÍODO DESTA CONTA DEVIDA PELOS CONSUMIDORES E QUAL O EMBASAMENTO LEGAL ELABORADO PARA A COBRANÇA DE DUAS CONTAS DE CONSUMO DAGUA DISTIN...</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UMA RELAÇÃO NOMINAL DAS FAMÍLIAS BENEFICIADAS COM O PROGRAMA FEDERAL BOLSA-ESCOLA NO MUNICÍPIO.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15/10/2001</w:t></w:r></w:p></w:tc><w:tc><w:tcPr><w:tcW w:w="1800" w:type="dxa"/><w:vAlign w:val="top"/><w:noWrap/></w:tcPr><w:p><w:pPr><w:pStyle w:val="InstTableCellJustified"/></w:pPr><w:r><w:rPr><w:rFonts w:ascii="Arial" w:hAnsi="Arial" w:eastAsia="Arial" w:cs="Arial"/><w:color w:val="334155"/><w:sz w:val="18"/><w:szCs w:val="18"/></w:rPr><w:t xml:space="preserve">REQUER AO PODER EXECUTIVO, QUE INFORME SE A EMPRESA EMPREENDIMENTOS IMOBILIÁRIOS PIRÂMIDE LTDA, REGULARIZOU O SEU DÉBITO JUNTO A PREFEITURA MUNICIPAL.</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15/10/2001</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QUE TOME PROVIDÊNCIAS NO SENTIDO DE QUE O PODER EXECUTIVO NO CUMPRIMENTO DA LEGISLAÇÃO, ENCAMINHE AO PODER LEGISLATIVO OU TORNE PÚBLICO A RELAÇÃO DOS CONTRATADOS EM CARGO...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REQUER AO SUPERINTENDENTE DA SAEV, QUE INFORME QUAL A ORIGEM DESSA SUPOSTA CONTA DEVIDA PELOS CONSUMIDORES E QUAL O EMBASAMENTO LEGAL OFERECIDO PELO CÓDIGO TRIBUTÁRIO MUNICIPAL PARA A COBRANÇA DE DUAS...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JARDIM SANTA FELICIA E ADJACÊNCIAS, NO QUAL SOLICITAM REDE DE ILUMINAÇÃO PÚBLICA E AS DEVIDAS LUMINARIAS NA RUA GUILHERMINA MARIA DE JESU...</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24/09/2001</w:t></w:r></w:p></w:tc><w:tc><w:tcPr><w:tcW w:w="1800" w:type="dxa"/><w:vAlign w:val="top"/><w:noWrap/></w:tcPr><w:p><w:pPr><w:pStyle w:val="InstTableCellJustified"/></w:pPr><w:r><w:rPr><w:rFonts w:ascii="Arial" w:hAnsi="Arial" w:eastAsia="Arial" w:cs="Arial"/><w:color w:val="334155"/><w:sz w:val="18"/><w:szCs w:val="18"/></w:rPr><w:t xml:space="preserve">INDICA AO PROMOTOR CURADOR DO MEIO AMBIENTE, QUE TOME PROVIDÊNCIAS PARA COIBIR QUEIMADAS DE RESTOS DA PRODUÇÃO DO SETOR MOVELEIRO NA ÁREA PARTICULAR LOCALIZADA NA RODOVIA PERICLES BELINI, ANEXADA AO 5...</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24/09/2001</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 MEIO AMBIENTE, QUE PROIBA AS QUEIMADAS DE RESTOS DE ÁRVORES E LIXOS INDUSTRIAIS NA ÁREA DE PROPRIEDADE DA FUNDAÇÃO EDUCACIONAL, LOCALIZADA NA RODOVIA PERICLES BELINI, NA...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PODER EXECUTIVO, QUE AUTORIZE A ELEKTRO ELETRICIDADES E SERVIÇOS S.A, A RELIGAR A LUMINÁRIA PÚBLICA LOCALIZADA SOBRE O ORELHÃO PÚBLICO INSTALADO NA RUA URUGUAI ESQUINA COM A RUA PARAÍBA, VI...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MÁRIO ROBERTO RUSSO, PROPRIETÁRIO DA ZULMAR DISTRIBUIDORA DE LIVROS LTDA QUE, JUNTAMENTE COM A DIRETORIA EXECUTIVA DA FUNDAÇÃO EDUCAC...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ALERTA À EMPRESA VOTUAGRO COMÉRCIO DE PRODUTOS AGROPECUÁRIOS LTDA,  QUE PAPÉIS LIGADOS ÀS SUAS ATIVIDADES FORAM ENCONTRADOS, NO MÊS DE AGOSTO, EM ALGUNS PONTOS IRREGULARES DE DESCARTES DE LIXOS DIVERS...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ALERTA AO BANCO HSBC BAMERINDUS S.A, QUE PAPÉIS LIGADOS ÀS SUAS ATIVIDADES FORAM ENCONTRADOS, NO MÊS DE AGOSTO, EM ALGUNS PONTOS IRREGULARES DE DESCARTES DE LIXOS DIVERSOS NA CIDADE.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ALERTA A EMPRESA SONATA, QUE PAPÉIS LIGADOS ÀS SUAS ATIVIDADES FORAM ENCONTRADOS, NO MÊS DE AGOSTO, EM ALGUNS PONTOS IRREGULARES DE DESCARTES DE LIXOS DIVERSOS NA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27/08/2001</w:t></w:r></w:p></w:tc><w:tc><w:tcPr><w:tcW w:w="1800" w:type="dxa"/><w:vAlign w:val="top"/><w:shd w:val="clear" w:fill="F9FAFB"/><w:noWrap/></w:tcPr><w:p><w:pPr><w:pStyle w:val="InstTableCellJustified"/></w:pPr><w:r><w:rPr><w:rFonts w:ascii="Arial" w:hAnsi="Arial" w:eastAsia="Arial" w:cs="Arial"/><w:color w:val="334155"/><w:sz w:val="18"/><w:szCs w:val="18"/></w:rPr><w:t xml:space="preserve">ALERTA À EMPRESA AGROPECUÁRIA J.GALERA LTDA E JOSÉ GALERA SANCHES E OUTROS, QUE PAPÉIS LIGADOS ÀS SUAS ATIVIDADES FORAM ENCONTRADOS, NO MÊS DE AGOSTO, EM ALGUNS PONTOS IRREGULARES DE DESCARTES DE LIXO...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27/08/2001</w:t></w:r></w:p></w:tc><w:tc><w:tcPr><w:tcW w:w="1800" w:type="dxa"/><w:vAlign w:val="top"/><w:noWrap/></w:tcPr><w:p><w:pPr><w:pStyle w:val="InstTableCellJustified"/></w:pPr><w:r><w:rPr><w:rFonts w:ascii="Arial" w:hAnsi="Arial" w:eastAsia="Arial" w:cs="Arial"/><w:color w:val="334155"/><w:sz w:val="18"/><w:szCs w:val="18"/></w:rPr><w:t xml:space="preserve">INDICA AO PROMOTOR CURADOR DO MEIO AMBIENTE, QUE TOME AS PROVIDÊNCIAS CABÍVEIS NO SENTIDO DE COIBIR O DESCARTE DE LIXOS DIVERSOS NA ÁREA PARTICULAR LOCALIZADA NO PROLONGAMENTO DA RUA GUILHERMINA MARIA...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20/08/2001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ESTUDANTES UNIVERSITÁRIOS A PREFEITURA MANTÉM NO SEU QUADRO COMO ESTAGIÁRIOS REMUNERADOS OU COM AJUDA DE CUSTO; DENOMINÁ-LOS, COMO TAMBÉM ESPECIFICAR A Á...</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13/08/2001</w:t></w:r></w:p></w:tc><w:tc><w:tcPr><w:tcW w:w="1800" w:type="dxa"/><w:vAlign w:val="top"/><w:noWrap/></w:tcPr><w:p><w:pPr><w:pStyle w:val="InstTableCellJustified"/></w:pPr><w:r><w:rPr><w:rFonts w:ascii="Arial" w:hAnsi="Arial" w:eastAsia="Arial" w:cs="Arial"/><w:color w:val="334155"/><w:sz w:val="18"/><w:szCs w:val="18"/></w:rPr><w:t xml:space="preserve">INDICA AO PODER EXECUTIVO, QUE UTILIZE O PRESTÍGIO POLÍTICO JUNTO AO PSDB DO ESTADO DE SÃO PAULO, E FAÇA GESTÕES NO SENTIDO DE ANULAR AS REDUÇÕES DE GUIAS PARA CONSULTAS E INTERNAÇÕES ELETIVAS, FATO Q...</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13/08/2001</w:t></w:r></w:p></w:tc><w:tc><w:tcPr><w:tcW w:w="1800" w:type="dxa"/><w:vAlign w:val="top"/><w:shd w:val="clear" w:fill="F9FAFB"/><w:noWrap/></w:tcPr><w:p><w:pPr><w:pStyle w:val="InstTableCellJustified"/></w:pPr><w:r><w:rPr><w:rFonts w:ascii="Arial" w:hAnsi="Arial" w:eastAsia="Arial" w:cs="Arial"/><w:color w:val="334155"/><w:sz w:val="18"/><w:szCs w:val="18"/></w:rPr><w:t xml:space="preserve">INDICA AO DR. CLAUDIO DUARTE, SECRETÁRIO DE POLÍTICAS DE SAÚDE, DO MINISTÉRIO DA SAÚDE E AO SENHOR MINISTRO DA SAÚDE, JOSÉ SERRA, A INCLUSÃO DO CIRURGIÃO DENTISTA NO PROGRAMA DE INTERIORIZAÇÃO DA SAÚD...</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ENVIE PROJETO DE LEI AO LEGISLATIVO, DISPONDO SOBRE LIMPEZA E CONSERVAÇÃO DE CAIXAS D AGUA E RESERVATÓRIOS NO MUNICÍPIO, CONFORME ANTEPROJETO DE LEI ANEXO.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SOLICITA O ENCAMINHAMENTO DOS REQUERIMENTOS N.ºS 33, DE 02/04/2001 E 35, DE 09/04/2001, AO PROMOTOR CURADOR FUNDACIONAL, SOLICITANDO A INTERFERÊNCIA DO MESMO, PARA QUE A RESPOSTA AOS REFERIDOS REQUERI...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RETIRE O PROJETO DE LEI N.º 40/2001, QUE DISPÕE SOBRE A REDUÇÃO SALARIAL DOS CONSELHEIROS TUTELARES.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RETOME O PROCESSO DE IMPLANTAÇÃO DO PROCON EM NOSSO MUNICÍPIO.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DA MUNICIPALIZAÇÃO DA AGRICULTURA.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CULTURA, ESPORTE E BEM ESTAR SOCIAL E, EM ESPECIAL A SENHORA ROSÂNGELA CONSTÂNCIO BORGES - ENCARREGADA DO SETOR DE B...</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USE TODO O SEU PRESTÍGIO POLÍTICO JUNTO AOS GOVERNOS ESTADUAL OU FEDERAL, NO SENTIDO DE CONSEGUIR VERBAS A FUNDO PERDIDO.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AOS PARLAMENTARES DO  PARTIDO TRABALHISTA BRASILEIRO-PTB, QUE APOIE AMPLA E IRRESTRITAMENTE A CPI DA CORRUPÇÃO.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VISANDO O REPARO DA DEPRESSÃO E BURACOS, LOCALIZADOS NA RUA ALAGOAS, ESQUINA COM A RUA SETE DE SETEMBRO, PARQUE OITO DE AGOSTO.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 CALÇADA DE UM IMÓVEL FECHADO, SITUADO NA RUA PARANÁ, ESQUINA COM A RUA SETE DE SETEMBRO, VILA GUERCHE.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COMO PARTE DAS COMEMORAÇÕES ALUSIVAS À SEMANA DO MEIO AMBIENTE, TOME AS PROVIDÊNCIAS NO SENTIDO DE PRESERVAR A RESERVA ECOLÓGICA SANTA CLARA DE ASSIS.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VISANDO O REPARO DO BURACO LOCALIZADO JUNTO À ROTATÓRIA DA AVENIDA DR. WILSON DE SOUZA FOZ, NO CRUZAMENTO COM A AVENIDA NOVE DE JULHO, PARQUE RESIDENC...</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TOME AS PROVIDÊNCIAS NECESSÁRIAS, VISANDO O REPARO DOS BURACOS NA CONFLUÊNCIA DAS RUAS TIETÊ COM TOCANTINS, NO LOTEAMENTO SANTA ELISA.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VISANDO O REPARO DOS BURACOS LOCALIZADOS NA CONFLUÊNCIA DAS RUAS ROSA LONGO DE OLIVEIRA E LIDAI BENINE, NO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COMO PARTE DAS COMEMORAÇÕES ALUSIVAS À SEMANA DO MEIO AMBIENTE, ELABORE ESTUDOS NO SENTIDO DE PRESERVAR A RESERVA ECOLÓGICA SÃO FRANCISCO DE ASSIS, DAS AGRESSÕES QUE A M...</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VISANDO O REPARO DO BURACO LOCALIZADO NA RUA MATO GROSSO, ENTRE ÀS RUAS BAHIA E MINAS GERAIS, AOS FUNDOS DA LOJA CHAMPION.</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14/05/2001</w:t></w:r></w:p></w:tc><w:tc><w:tcPr><w:tcW w:w="1800" w:type="dxa"/><w:vAlign w:val="top"/><w:noWrap/></w:tcPr><w:p><w:pPr><w:pStyle w:val="InstTableCellJustified"/></w:pPr><w:r><w:rPr><w:rFonts w:ascii="Arial" w:hAnsi="Arial" w:eastAsia="Arial" w:cs="Arial"/><w:color w:val="334155"/><w:sz w:val="18"/><w:szCs w:val="18"/></w:rPr><w:t xml:space="preserve">INDICA AO PODER EXECUTIVO, QUE FAZENDO PARTE DAS COMEMORAÇÕES ALUSIVAS À SEMANA DO MEIO AMBIENTE, ELABORE UM ESTUDO NO SENTIDO DE ILUMINAR A RESERVA ECOLÓGICA EDGARD GONÇALVES, COMO TAMBÉM FECHA-LA 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14/05/2001</w:t></w:r></w:p></w:tc><w:tc><w:tcPr><w:tcW w:w="1800" w:type="dxa"/><w:vAlign w:val="top"/><w:shd w:val="clear" w:fill="F9FAFB"/><w:noWrap/></w:tcPr><w:p><w:pPr><w:pStyle w:val="InstTableCellJustified"/></w:pPr><w:r><w:rPr><w:rFonts w:ascii="Arial" w:hAnsi="Arial" w:eastAsia="Arial" w:cs="Arial"/><w:color w:val="334155"/><w:sz w:val="18"/><w:szCs w:val="18"/></w:rPr><w:t xml:space="preserve">INDICA SEJA OFICIADO À  TV RECORD, SUCURSAL SÃO JOSÉ DO RIO PRETO, PARABENIZANDO PELA INICIATIVA, CORAGEM E ESCLARECIMENTO PRESTADOS À POPULAÇÃO RIO PRETENSE, ATRAVÉS DA SÉRIE DE REPORTAGENS LADO A LA...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 BURACO LOCALIZADO NA RUA ARGENTINA, DEFRONTE O N.º 1084, PRÓXIMO AO ARABIM - MATERIAIS PARA CONSTRUÇÕES, NA VILA AMÉRICA.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COIBA ENERGICAMENTE OS MUNICÍPES QUE DESCARTAM LIXOS DIVERSOS EM ESTRADAS MUNICIPAIS E A BEIRA DE RODOVIAS, E AINDA, CRIE MECANISMOS QUE ESTIMULE OS MUNICÍPES A DENUNCIA...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PROMOTOR CURADOR DO MEIO AMBIENTE, QUE RESOLVA O PROBLEMA DE ARMAZENAMENTO INADEQUADO DE CARCAÇA DE PNEUS, POR PARTE DA PREFEITURA MUNICIPAL, EM ÁREA PÚBLICA LOCALIZADA NO ENTRONCAMENTO DA 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PROMOTOR CURADOR DO MEIO AMBIENTE, QUE TOME PROVIDÊNCIAS, NO SENTIDO DE QUE A FINALIDADE PRIMEIRA PARA A QUAL A ÁREA, LOCALIZADA NO 5ª DISTRITO INDUSTRIAL, SEJA CUMPRIDA, OU SEJA, DESTINADA...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RUA IGUASSU, ESQUINA COM A RUA MIGUEL NUCCI, NO BAIRRO JARDIM ELDORADO.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RUA PERNAMBUCO, ESQUINA COM A RUA MIGUEL NUCCI, NO BAIRRO JARDIM ELDORADO.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RUA IGUASSU, ESQUINA COM A RUA RORAIMA, BAIRRO JARDIM ESTELA.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OS CAMINHÕES PIPAS, VOLTEM A JOGAR ÁGUA NÃO TRATADA NOS TRECHOS DE TERRA ONDE OCORREM MAIOR FLUXO DE CARROS, OBJETIVANDO RESOLVER O PROBLEMA DE SAÚDE PÚBLICA GERADO PELA...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 GERENCIA DA ELEKTRO ELETRICIDADES E SERVIÇOS S/A, QUE FAÇA ESFORÇOS PARA SANAR O PROBLEMA DE CONSUMO DE ENERGIA ELÉTRICA, OCASIONADO PELAS VÁRIAS LUMINÁRIAS, LOCALIZADAS EM DIVERSOS PONTOS DA...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QUE TOME CIÊNCIA DAS DIFICULDADES DE DIVERSOS ALUNOS DO CURSO DE ADMINISTRAÇÃO DE EMPRESAS, PARA CONSEGUIREM UMA VAGA COMO ESTAGIÁRIO, FATO QUE OS TEM LEV...</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 DENOMINATIVA NA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RUA ARGENTINA, DEFRONTE O N.º 1.160, VILA AMÉRICA.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ESQUINA DAS RUAS ARGENTINA COM PADRE IZIDORO CORDEIRO PARANHOS, NA VILA AMÉRICA.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RUA ARGENTINA, DEFRONTE O N.º 1.198, NA VILA AMÉRICA.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 BURACO LOCALIZADO NA RUA ARGENTINA, DEFRONTE O N.º 1.286, NA VILA AMÉRICA.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ESQUINA DAS RUAS ARGENTINA E PARAIBA, NA VILA AMÉRICA.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 BURACO LOCALIZADO NA ESQUINA DAS RUAS AMADEU FAVA E RANIERI MAZILLI, CHÁCARA DA AVIAÇÃO.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ESQUINA DAS RUAS MISSAO OTUKI E OTHOGAMIS LUIZ ARANTES, NA CHÁCARA DA AVIAÇÃO.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ESQUINA DAS RUAS AMADEU FAVA E JOSÉ SILVEIRA, NESTA CIDADE.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NA ESQUINA DAS RUAS CANADÁ E PADRE IZIDORO CORDEIRO PARANHOS, NO BAIRRO CHACARA FERRARI.</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DOS BURACOS LOCALIZADOS NA ESQUINA DAS RUAS JAVARI E JOSÉ ABDO, CIDADE NOVA.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REPARO DOS BURACOS LOCALIZADOS NO CRUZAMENTO DA RUA MANOEL MARQUES COM A AVENIDA DA SAUDADE, NO BAIRRO CIDADE NOVA.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A LIMPEZA DA CALÇADA LOCALIZADA NA ESQUINA DAS RUAS ARGENTINA E PIAUI, NO BAIRRO PARQUE 8 DE AGOSTO.</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DO SARGETÃO LOCALIZADO NA ESQUINA DAS RUAS MISSAO OTUKI E OTHOGAMIS LUIZ ARANTES, POIS O MESMO FOI FEITO INCORRETAMENTE.</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20/04/2001</w:t></w:r></w:p></w:tc><w:tc><w:tcPr><w:tcW w:w="1800" w:type="dxa"/><w:vAlign w:val="top"/><w:noWrap/></w:tcPr><w:p><w:pPr><w:pStyle w:val="InstTableCellJustified"/></w:pPr><w:r><w:rPr><w:rFonts w:ascii="Arial" w:hAnsi="Arial" w:eastAsia="Arial" w:cs="Arial"/><w:color w:val="334155"/><w:sz w:val="18"/><w:szCs w:val="18"/></w:rPr><w:t xml:space="preserve">INDICA AO PODER EXECUTIVO, QUE PROVIDENCIE O REPARO DA MALHA ASFALTICA LOCALIZADA NA RUA RANIERI MAZILLI, PRÓXIMO AO N.º 109, NO PARQUE RESIDENCIAL FRIOSI.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DE UM REDUTOR DE VELOCIDADE NA AVENIDA JOÃO GONÇALVES LEITE, NA ALTURA DA PRAÇA SÃO JUDAS TADEU, NO SENTIDO RODOVIA EUCLIDES DA CUNHA/CENTRO.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ENCAMINHA AO PODER EXECUTIVO,  ABAIXO ASSINADO DOS MORADORES DO BAIRRO JARDIM SANTA FELÍCIA, ONDE SOLICITAM QUE A EMPRESA VOTUPORANGUENSE DE TRANSPORTE COLETIVO PROMOVA A EXTENSÃO DO TRANSPORTE COLETI...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EXTENSÃO DA REDE DE ENERGIA ELÉTRICA E, CONSEQUENTEMENTE A REDE DE ILUMINAÇÃO PÚBLICA, NA CONFLUÊNCIA DAS RUAS ANGELO PETENUCCI E ARCHIMEDES BRUNINI, NO JA...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 PODER EXECUTIVO, A INSTALAÇÃO DE UM BRAÇO DE LUZ  NA RUA ARMELINDO BRUNINI, DEFRONTE O Nº 1068, ESQUINA COM A RUA RUBENS ROVERI, LOCALIZADA NO CONJUNTO HABITACIONAL VEREADOR JOSÉ NUNES.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DETERMINE ESTUDOS JUNTO À CONCESSIONÁRIA DO TRANSPORTE COLETIVO URBANO, PARA A IMPLANTAÇÃO DE UM PONTO DE ÔNIBUS NA AVENIDA VALE DO SOL, NAS PROXIMIDADES DA ESCOLA DE FU...</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09/04/2001</w:t></w:r></w:p></w:tc><w:tc><w:tcPr><w:tcW w:w="1800" w:type="dxa"/><w:vAlign w:val="top"/><w:noWrap/></w:tcPr><w:p><w:pPr><w:pStyle w:val="InstTableCellJustified"/></w:pPr><w:r><w:rPr><w:rFonts w:ascii="Arial" w:hAnsi="Arial" w:eastAsia="Arial" w:cs="Arial"/><w:color w:val="334155"/><w:sz w:val="18"/><w:szCs w:val="18"/></w:rPr><w:t xml:space="preserve">INDICA AOS CURADORES DE DEFESA DOS DIRETIOS CONSTITUCIONAIS DO CIDADÃO, QUE INTERCEDA JUNTO AO PODER EXECUTIVO MUNICIPAL, PARA QUE O MESMO ESCLAREÇA COMO DEVERIA, À SOCIEDADE VOTUPORANGUENSE, À RESPEI...</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09/04/2001</w:t></w:r></w:p></w:tc><w:tc><w:tcPr><w:tcW w:w="1800" w:type="dxa"/><w:vAlign w:val="top"/><w:shd w:val="clear" w:fill="F9FAFB"/><w:noWrap/></w:tcPr><w:p><w:pPr><w:pStyle w:val="InstTableCellJustified"/></w:pPr><w:r><w:rPr><w:rFonts w:ascii="Arial" w:hAnsi="Arial" w:eastAsia="Arial" w:cs="Arial"/><w:color w:val="334155"/><w:sz w:val="18"/><w:szCs w:val="18"/></w:rPr><w:t xml:space="preserve">INDICA À CETESB, QUE TOME PROVIDÊNCIAS, COM RELAÇÃO À UTILIZAÇÃO  PELA PREFEITURA MUNICIPAL ,DE UMA ÁREA DO COLÉGIO TÉCNICO AGRICOLA, PARA DEPÓSITO DE LIXO, UMA VEZ QUE NA MESMA, EXISTEM VÁRIAS NASCEN...</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DETERMINE AOS SETORES COMPETENTES, PROVIDÊNCIAS CABÍVEIS PARA O CUMPRIMENTO DA LEI N.º 3360, DE 11 DE DEZEMBRO DE 2000, QUE DISPÕE SOBRE A CELEBRAÇÃO DE CONVÊNIO COM A F...</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CONSIGANDO EM ATA, VOTO DE CONGRATULAÇÃO À SENHORA DOROTI VICTORINO, EXTENSIVO AOS SEUS ALUNOS, PELA INAUGURAÇÃO DAS NOVAS INSTALAÇÕES DE SEU ATELIER, SITO À RUA TOCANTINS, 607.</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26/03/2001</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À SENHORA ADÉLIA PORTO, REELEITA COMO PRESIDENTE DO CONSELHO MUNICIPAL DO MEIO AMBIENTE.</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26/03/2001</w:t></w:r></w:p></w:tc><w:tc><w:tcPr><w:tcW w:w="1800" w:type="dxa"/><w:vAlign w:val="top"/><w:shd w:val="clear" w:fill="F9FAFB"/><w:noWrap/></w:tcPr><w:p><w:pPr><w:pStyle w:val="InstTableCellJustified"/></w:pPr><w:r><w:rPr><w:rFonts w:ascii="Arial" w:hAnsi="Arial" w:eastAsia="Arial" w:cs="Arial"/><w:color w:val="334155"/><w:sz w:val="18"/><w:szCs w:val="18"/></w:rPr><w:t xml:space="preserve">REQUER AO DIRETOR SUPERINTENDENTE DA SAEV, QUE INFORME QUAL A GRAVIDADE DA EXTENSÃO DA MANCHA DE ÓLEO DIESEL EXISTENTE NE REPRESA MUNICIPAL PREFEITO LUIZ GARCIA DE HARO, NA ALTURA DA CAPTAÇÃO DE ÁGUA.</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MINISTÉRIO PÚBLICO DE VOTUPORANGA, PELAS PENAS ALTERNATIVAS APLICADAS AOS CRIMES AMBIENTAIS COM RELAÇÃO À PESCA IRREGULAR.</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12/02/2001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SRA. ADÉLIA PORTO, PRESIDENTE DA AIRVO/SINDIMOB E SUA DIRETORIA, PELA POSSE NO DIA 03 ÚLTIMO.</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26/01/2001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ESCRITOR HERIVELTO LUIZ CORRÊA, PELA PUBLICAÇÃO DE SEU LIVRO DE POEMAS, INTITULADO SONHOS DE UM POETA.</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04/12/2000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APARECIDO DA SILVEIRA, CHEFE DA AGÊNCIA DO IBGE DE NOSSA CIDADE, RESPONSÁVEL POR 9 MUNICÍPIOS DE NOSSA REGIÃO, PELO COMPETENTE TR...</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13/11/2000</w:t></w:r></w:p></w:tc><w:tc><w:tcPr><w:tcW w:w="1800" w:type="dxa"/><w:vAlign w:val="top"/><w:noWrap/></w:tcPr><w:p><w:pPr><w:pStyle w:val="InstTableCellJustified"/></w:pPr><w:r><w:rPr><w:rFonts w:ascii="Arial" w:hAnsi="Arial" w:eastAsia="Arial" w:cs="Arial"/><w:color w:val="334155"/><w:sz w:val="18"/><w:szCs w:val="18"/></w:rPr><w:t xml:space="preserve">REQUER AO SENHOR OLÍMPIO ANTONIO CARDOSO DE MORAES NETO, GERENTE REGIONAL DA COMPANHIA DE DESENVOLVIMENTO HABITACIONAL E URBANO DO ESTADO DE SÃO PAULO - CDHU, INFORMAÇÕES SOBRE OS PROCEDIMENTOS NECESS...</w:t></w:r></w:p></w:tc><w:tc><w:tcPr><w:tcW w:w="1800" w:type="dxa"/><w:vAlign w:val="top"/><w:noWrap/></w:tcPr><w:p><w:pPr><w:pStyle w:val="InstTableCellJustified"/></w:pPr><w:r><w:rPr><w:rFonts w:ascii="Arial" w:hAnsi="Arial" w:eastAsia="Arial" w:cs="Arial"/><w:color w:val="334155"/><w:sz w:val="18"/><w:szCs w:val="18"/></w:rPr><w:t xml:space="preserve">GIÁCOMO VITÓRIO LONGO ROVERI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210/2000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16/10/2000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ROSÁLIA MARIA PEREIRA DE LUCAS, EXTENSIVO À TODOS OS MORADORES  DA AVENIDA FRANCISCO DE VILAR HORTA, QUE DERAM À SOCIEDADE UM BELÍSSIM...</w:t></w:r></w:p></w:tc><w:tc><w:tcPr><w:tcW w:w="1800" w:type="dxa"/><w:vAlign w:val="top"/><w:shd w:val="clear" w:fill="F9FAFB"/><w:noWrap/></w:tcPr><w:p><w:pPr><w:pStyle w:val="InstTableCellJustified"/></w:pPr><w:r><w:rPr><w:rFonts w:ascii="Arial" w:hAnsi="Arial" w:eastAsia="Arial" w:cs="Arial"/><w:color w:val="334155"/><w:sz w:val="18"/><w:szCs w:val="18"/></w:rPr><w:t xml:space="preserve">GIÁCOMO VITÓRIO LONGO ROVERI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https://camaravotuporanga.sp.gov.br/documentos?tipoautor=0&autor_id=160</w:t></w:r></w:p></w:tc><w:tc><w:tcPr><w:tcW w:w="3500" w:type="dxa"/><w:vAlign w:val="center"/><w:shd w:val="clear" w:fill="0E1D30"/><w:noWrap/></w:tcPr><w:p><w:pPr><w:jc w:val="end"/></w:pPr><w:r><w:rPr><w:rFonts w:ascii="Arial" w:hAnsi="Arial" w:eastAsia="Arial" w:cs="Arial"/><w:color w:val="94A3B8"/><w:sz w:val="16"/><w:szCs w:val="16"/></w:rPr><w:t xml:space="preserve">Gerado em 04/06/2026 22:08</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2026-06-04T22:08:23-03:00</dcterms:created>
  <dcterms:modified xsi:type="dcterms:W3CDTF">2026-06-04T22:08:23-03:00</dcterms:modified>
</cp:coreProperties>
</file>

<file path=docProps/custom.xml><?xml version="1.0" encoding="utf-8"?>
<Properties xmlns="http://schemas.openxmlformats.org/officeDocument/2006/custom-properties" xmlns:vt="http://schemas.openxmlformats.org/officeDocument/2006/docPropsVTypes"/>
</file>