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208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20/2026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114/2026, LIDO NA 19ª SESSÃO ORDINÁRIA, REALIZADA EM 1º DE JUNHO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SOLICITA AGENDA PARA REUNIÃO.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18/2026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105/2026, LIDO NA 18ª SESSÃO ORDINÁRIA, REALIZADA EM 25 DE MAIO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17/2026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96, 97. 98 E 99/2026, LIDOS NA 17ª SESSÃO ORDINÁRIA, REALIZADA EM 18 DE MAIO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08/05/2026</w:t></w:r></w:p></w:tc><w:tc><w:tcPr><w:tcW w:w="1800" w:type="dxa"/><w:vAlign w:val="top"/><w:shd w:val="clear" w:fill="F9FAFB"/><w:noWrap/></w:tcPr><w:p><w:pPr><w:pStyle w:val="InstTableCellJustified"/></w:pPr><w:r><w:rPr><w:rFonts w:ascii="Arial" w:hAnsi="Arial" w:eastAsia="Arial" w:cs="Arial"/><w:color w:val="334155"/><w:sz w:val="18"/><w:szCs w:val="18"/></w:rPr><w:t xml:space="preserve">SOLICITA ACESSIBILIDADE E DISPONIBILIZAÇÃO DE INTÉRPRETE DE LIBRAS DURANTE O VOTU INTERNATIONAL RODEO.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COMISSOES Nº 16/2026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92/2026, LIDO NA 15ª SESSÃO ORDINÁRIA, REALIZADA EM 4 DE MAIO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IMOVEL PARA QUE PROVIDENCIE A LIMPEZA DO LOCAL.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COMISSOES Nº 15/2026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84 E 85/2026, LIDOS NA 13ª SESSÃO ORDINÁRIA, REALIZADA EM 22 DE ABRIL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14/2026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14/04/2026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47/2026, LIDOS NA 12ª SESSÃO ORDINÁRIA, REALIZADA EM 13 DE ABRIL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13/2026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78, 79 E 80/2026, LIDOS NA 12ª SESSÃO ORDINÁRIA, REALIZADA EM 13 DE ABRIL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12/2026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09/04/2026</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PODER EXECUTIVO CONSIDERANDO A TRAMITAÇÃO DO PROJETO DE LEI Nº 73/2026.</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11/2026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67, 68, 70 E 72/2026, LIDOS NA 10ª SESSÃO ORDINÁRIA, REALIZADA EM 30 DE MARÇO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10/2026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27/03/2026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75 E 76/2026, LIDOS NA 11ª SESSÃO ORDINÁRIA, REALIZADA EM 6 DE ABRIL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26/03/2026</w:t></w:r></w:p></w:tc><w:tc><w:tcPr><w:tcW w:w="1800" w:type="dxa"/><w:vAlign w:val="top"/><w:noWrap/></w:tcPr><w:p><w:pPr><w:pStyle w:val="InstTableCellJustified"/></w:pPr><w:r><w:rPr><w:rFonts w:ascii="Arial" w:hAnsi="Arial" w:eastAsia="Arial" w:cs="Arial"/><w:color w:val="334155"/><w:sz w:val="18"/><w:szCs w:val="18"/></w:rPr><w:t xml:space="preserve">SOLICITA AO CONSELHO TUTELAR QUE HAJA FISCALIZAÇÃO OSTENSIVA NAS IMEDIAÇÕES DA ESCOLA ESTADUAL CÍCERO LIMA BARBOSA JÚNIOR.</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RUA DEOCLÉSIO LASSO.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248/2026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SOLICITA IMPEDIMENTO DE RUA FELÍCIO MARÃO, Nº3639.</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9/2026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56 E 63/2026, LIDOS NA 9ª SESSÃO ORDINÁRIA, REALIZADA EM 23 DE MARÇO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22/2026.</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8/2026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42/2026, LIDO NA 7ª SESSÃO ORDINÁRIA, REALIZADA EM 9 DE MARÇO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06/03/2026</w:t></w:r></w:p></w:tc><w:tc><w:tcPr><w:tcW w:w="1800" w:type="dxa"/><w:vAlign w:val="top"/><w:noWrap/></w:tcPr><w:p><w:pPr><w:pStyle w:val="InstTableCellJustified"/></w:pPr><w:r><w:rPr><w:rFonts w:ascii="Arial" w:hAnsi="Arial" w:eastAsia="Arial" w:cs="Arial"/><w:color w:val="334155"/><w:sz w:val="18"/><w:szCs w:val="18"/></w:rPr><w:t xml:space="preserve">RETIFICA INFORMAÇÃO CONSTANTE DO OFÍCIO Nº 109/2026, REFERENTE AO HORÁRIO SUGERIDO PARA REALIZAÇÃO DE PLANTÃO DO CONSELHO TUTELAR NO PARQUE DA CULTURA.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03/03/2026</w:t></w:r></w:p></w:tc><w:tc><w:tcPr><w:tcW w:w="1800" w:type="dxa"/><w:vAlign w:val="top"/><w:shd w:val="clear" w:fill="F9FAFB"/><w:noWrap/></w:tcPr><w:p><w:pPr><w:pStyle w:val="InstTableCellJustified"/></w:pPr><w:r><w:rPr><w:rFonts w:ascii="Arial" w:hAnsi="Arial" w:eastAsia="Arial" w:cs="Arial"/><w:color w:val="334155"/><w:sz w:val="18"/><w:szCs w:val="18"/></w:rPr><w:t xml:space="preserve">CONVIDA, POR INTERMÉDIO DA PRESIDÊNCIA, OS SECRETÁRIOS MUNICIPAIS DA ADMINISTRAÇÃO, DA EDUCAÇÃO E DE GOVERNO PARA PARTICIPAREM DE REUNIÃO COM A COMISSÃO DE ENQUADRAMENTO DE PROFESSORES DA EDUCAÇÃO INF...</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151/2026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27/02/2026</w:t></w:r></w:p></w:tc><w:tc><w:tcPr><w:tcW w:w="1800" w:type="dxa"/><w:vAlign w:val="top"/><w:noWrap/></w:tcPr><w:p><w:pPr><w:pStyle w:val="InstTableCellJustified"/></w:pPr><w:r><w:rPr><w:rFonts w:ascii="Arial" w:hAnsi="Arial" w:eastAsia="Arial" w:cs="Arial"/><w:color w:val="334155"/><w:sz w:val="18"/><w:szCs w:val="18"/></w:rPr><w:t xml:space="preserve">SOLICITA O AGENDAMENTO DE REUNIÃO COM O PREFEITO E MORADORES DO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6/2026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37 E 39/2026, LIDOS NA 5ª SESSÃO ORDINÁRIA, REALIZADA EM 23 DE FEVEREIRO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5/2026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34 E 36/2026, LIDOS NA 4ª SESSÃO ORDINÁRIA, REALIZADA EM 18 DE FEVEREIRO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11/02/2026</w:t></w:r></w:p></w:tc><w:tc><w:tcPr><w:tcW w:w="1800" w:type="dxa"/><w:vAlign w:val="top"/><w:shd w:val="clear" w:fill="F9FAFB"/><w:noWrap/></w:tcPr><w:p><w:pPr><w:pStyle w:val="InstTableCellJustified"/></w:pPr><w:r><w:rPr><w:rFonts w:ascii="Arial" w:hAnsi="Arial" w:eastAsia="Arial" w:cs="Arial"/><w:color w:val="334155"/><w:sz w:val="18"/><w:szCs w:val="18"/></w:rPr><w:t xml:space="preserve">SOLICITA AO CONSELHO TUTELAR QUE ADOTE PROVIDÊNCIAS COM RELAÇÃO À DENÚNCIA FEITA SOBRE A PRÁTICA DE ATOS LIBIDINOSOS POR MENORES DE IDADE NAS IMEDIAÇÕES DO PARQUE DA CULTURA.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O CUMPRIMENTO DA LEGISLAÇÃO FEDERAL (ECA) NO QUE TANGE A DIVULGAÇÃO DA CLASSIFICAÇÃO INDICATIVA NO BLOCO OBA.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4/2026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25, 26, 27, 28 E 30/2026, LIDOS NA 3ª SESSÃO ORDINÁRIA, REALIZADA EM 9 DE FEVEREIRO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3/2026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06/02/2026</w:t></w:r></w:p></w:tc><w:tc><w:tcPr><w:tcW w:w="1800" w:type="dxa"/><w:vAlign w:val="top"/><w:noWrap/></w:tcPr><w:p><w:pPr><w:pStyle w:val="InstTableCellJustified"/></w:pPr><w:r><w:rPr><w:rFonts w:ascii="Arial" w:hAnsi="Arial" w:eastAsia="Arial" w:cs="Arial"/><w:color w:val="334155"/><w:sz w:val="18"/><w:szCs w:val="18"/></w:rPr><w:t xml:space="preserve">SOLICITA INFORMAÇÕES AO CINORP CONSIDERANDO A TRAMITAÇÃO DO PROJETO DE LEI Nº 24/2026.</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23/2026, LIDO NA 2ª SESSÃO ORDINÁRIA, REALIZADA EM 2 DE FEVEREIRO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SOLICITA À DEPUTADA FEDERAL RENATA ABREU QUE INTERVENHA JUNTO À SECRETARIA ESTADUAL DE SAÚDE PARA O AUMENTO DA COTA DE EXAMES DO PEZINHO.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RENATA ABREU PARA QUE INTERVENHA JUNTO À SECRETARIA ESTADUAL DE SAÚDE PARA FORTALECIMENTO DO CAPS INFANTIL.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SOLICITA À DEPUTADA RENATA ABREU PARA INTERVIR NA SECRETARIA ESTADUAL DE SAÚDE PARA A AMPLIAÇÃO DO CUSTEIO DE CIRURGIAS ELETIVAS.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6, 9 E 10/2026, LIDOS NA 1ª SESSÃO ORDINÁRIA, REALIZADA EM 26 DE JANEIRO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SOLICITA INFORMAÇÕES A SECRETARIA ESTADUAL DE SAÚDE INFORMAÇÕES SOBRE AMPLIAÇÃO DO TESTE DO PEZINHO EM NOSSO MUNICÍPIO.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MÁRCIA CARDOSO LUQUETI GIANOTI PARA A CONCESSÃO DO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1758/2025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CONVITE - EVA APARECITA DE OLIVEIRA BARBOSA.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OFICIO COMISSÃO PERMANENTE Nº 27/2025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216, 222 E 223/2025, LIDOS NA 44ª SESSÃO ORDINÁRIA REALIZADA EM 8 DE DEZEMBRO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05/12/2025</w:t></w:r></w:p></w:tc><w:tc><w:tcPr><w:tcW w:w="1800" w:type="dxa"/><w:vAlign w:val="top"/><w:shd w:val="clear" w:fill="F9FAFB"/><w:noWrap/></w:tcPr><w:p><w:pPr><w:pStyle w:val="InstTableCellJustified"/></w:pPr><w:r><w:rPr><w:rFonts w:ascii="Arial" w:hAnsi="Arial" w:eastAsia="Arial" w:cs="Arial"/><w:color w:val="334155"/><w:sz w:val="18"/><w:szCs w:val="18"/></w:rPr><w:t xml:space="preserve">SOLICITA A IDENTIFICAÇÃO DE ÁREA INSTITUCIONAL PARA A INSTALAÇÃO DE PONTO DE ÁGUA.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OFICIO COMISSÃO PERMANENTE Nº 26/2025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02/12/2025</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195/2025, LIDO NA 43ª SESSÃO ORDINÁRIA REALIZADA EM 1º DE DEZEMBRO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26/11/2025</w:t></w:r></w:p></w:tc><w:tc><w:tcPr><w:tcW w:w="1800" w:type="dxa"/><w:vAlign w:val="top"/><w:shd w:val="clear" w:fill="F9FAFB"/><w:noWrap/></w:tcPr><w:p><w:pPr><w:pStyle w:val="InstTableCellJustified"/></w:pPr><w:r><w:rPr><w:rFonts w:ascii="Arial" w:hAnsi="Arial" w:eastAsia="Arial" w:cs="Arial"/><w:color w:val="334155"/><w:sz w:val="18"/><w:szCs w:val="18"/></w:rPr><w:t xml:space="preserve">SOLICITA-SE AO PROVEDOR DA SANTA CASA DE VOTUPORANGA, SR. AMARO RICARDO QUEIROZ RODERO, QUE DISPONIBILIZE O CORPO TÉCNICO PARA ESCLARECER SOBRE A IMPLANTAÇÃO DO HOSPITAL MATERNO-INFANTIL ANUNCIADA PEL...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1725/2025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25/11/2025</w:t></w:r></w:p></w:tc><w:tc><w:tcPr><w:tcW w:w="1800" w:type="dxa"/><w:vAlign w:val="top"/><w:noWrap/></w:tcPr><w:p><w:pPr><w:pStyle w:val="InstTableCellJustified"/></w:pPr><w:r><w:rPr><w:rFonts w:ascii="Arial" w:hAnsi="Arial" w:eastAsia="Arial" w:cs="Arial"/><w:color w:val="334155"/><w:sz w:val="18"/><w:szCs w:val="18"/></w:rPr><w:t xml:space="preserve">SOLICITA INFORMAÇÕES COM RELAÇÃO ÀS COTAS DE EXAMES ANTES E DEPOIS DAS OFERTAS DE CUIDADOS INTEGRADOS DO SISTEMA ÚNICO DE SAÚDE - SUS.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25/2025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25/11/2025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192/2025, LIDO NA 42ª SESSÃO ORDINÁRIA REALIZADA EM 24 DE NOVEMBRO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OFICIO COMISSÃO PERMANENTE Nº 24/2025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18/11/2025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142 E 186/2025, LIDOS NA 41ª SESSÃO ORDINÁRIA REALIZADA EM 17 DE NOVEMBRO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ALAMBRADO NO ENTORNO DA CAIXA DE AREIA DO PARQUE DA CULTURA PROFESSORA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OFICIO COMISSÃO PERMANENTE Nº 23/2025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168, 181 E 184/2025, LIDOS NA 40ª SESSÃO ORDINÁRIA REALIZADA NO DIA 10 DE NOVEMBRO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21/2025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05/11/2025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169/2025, LIDO NA 39ª SESSÃO ORDINÁRIA, REALIZADA NO DIA 3 DE NOVEMBRO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CONVITE AO SECRETÁRIO DE OBRAS.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CONVITE A EMPRESA ELEKTRO SA.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SOLICITA À ORGANIZAÇÃO DO OBA FESTIVAL A DIVULGAÇÃO DA INDICAÇÃO CLASSIFICATIVA DO EVENTO, NOS SITES E PONTOS DE VENDAS DOS INGRESSOS.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SOLICITA A FINALIZAÇÃO DE RECAPEAMENTO DE VIA PÚBLICA NO BAIRRO CIDADE JARDIM II.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SOLICITA ESTUDOS PARA VIABILIZAR O TRANSPORTE PÚBLICO NOS BAIRROS CIDADE JARDIM E PARQUE ESPLANADA.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VIABILIZEM A ABERTURA DE UMA ALÇA DE ACESSO ENTRE A ESTRADA VICINAL HEBERT VINICIUS MÉQUI E AVENIDA JOÃO BOLOTARI.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SOLICITA MELHORIAS NO CEMEI PROF. MAGALY MAGUOLLO SEBA E CEMEI PROF. CÉLIA APARECIDA RIBEIRO.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21/10/2025</w:t></w:r></w:p></w:tc><w:tc><w:tcPr><w:tcW w:w="1800" w:type="dxa"/><w:vAlign w:val="top"/><w:noWrap/></w:tcPr><w:p><w:pPr><w:pStyle w:val="InstTableCellJustified"/></w:pPr><w:r><w:rPr><w:rFonts w:ascii="Arial" w:hAnsi="Arial" w:eastAsia="Arial" w:cs="Arial"/><w:color w:val="334155"/><w:sz w:val="18"/><w:szCs w:val="18"/></w:rPr><w:t xml:space="preserve">SOLICITA AGENDA NO GABINETE DO PREFEITO JORGE AUGUSTO SEBA PARA A REALIZAÇÃO DE UMA  REUNIÃO COM REPRESENTATES DO BAIRRO: PARQUE CIDADE JARDIM, DESTA.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20/2025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21/10/2025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156 E 158/2025, LIDOS NA 37ª SESSÃO ORDINÁRIA REALIZADA NO DIA 20 DE OUTUBRO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1555/2025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SECRETÁRIO ESTADUAL DE SAÚDE PARA QUE SEJA VIABILIZADO O AUMENTO DOS ATENDIMENTOS DE NEUROPEDIATRIA E NEUROLOGIA NO AME-VOTUPORAN...</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NO ATENDIMENTO EM NEUROLOGIA E NEUROPEDIATRIA NO AME DE VOTUPORANGA.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INFORMAÇÕES À SECRETARIA ESTADUAL DE EDUCAÇÃO.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19/2025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144, 145, 146, 147, 148, 150 E 151/2025, LIDOS NA 36ª SESSÃO ORDINÁRIA REALIZADA NO DIA 13 DE OUTUBRO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1505/2025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QUE INTERVENHA JUNTO AO MINISTÉRIO DA EDUCAÇÃO PARA QUE AS DEMANDAS DO MUNICÍPIO SEJAM ATENDIDAS.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QUE INTERVENHA JUNTO AO GOVERNO DO ESTADO VISANDO REFORÇAR O PEDIDO DE INTERLIGAÇÃO DOS BAIRROS PRÓ POVO E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EMENDA PARLAMENTAR NO VALOR DE R$150 MIL REAIS PARA A CONSTRUÇÃO DE UM CAMPO DE FUTEBOL NO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EMENDA PARLAMENTAR PARA A INSTALAÇÃO DE UMA UTI PEDIÁTRICA NA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AO MINISTÉRIO DA SAÚDE A VIABILIZAÇÃO DE TESTES DO PEZINHO AMPLIADO, ATRAVÉS DO SUS, PARA O MUNICÍPIO.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RENATA ABREU QUE INTERVENHA JUNTO AO MINISTÉRIO DA EDUCAÇÃO PARA QUE AS DEMANDAS DO MUNICÍPIO SEJAM ATENDIDAS.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À DEPUTADA FEDERAL RENATA ABREU QUE INTERVENHA JUNTO AO GOVERNO DO ESTADO VISANDO REFORÇAR O PEDIDO DE INTERLIGAÇÃO DOS BAIRROS PRÓ POVO E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RENATA ABREU EMENDA PARLAMENTAR NO VALOR DE R$150 MIL REAIS PARA A CONSTRUÇÃO DE UM CAMPO DE FUTEBOL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À DEPUTADA FEDERAL RENATA ABREU EMENDA PARLAMENTAR PARA A INSTALAÇÃO DE UMA UTI PEDIÁTRICA NA SANTA CASA DE MISERICÓRDIA.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SUBSTITUTIVO AO PROJETO DE LEI Nº 81/2025</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01/10/2025</w:t></w:r></w:p></w:tc><w:tc><w:tcPr><w:tcW w:w="1800" w:type="dxa"/><w:vAlign w:val="top"/><w:noWrap/></w:tcPr><w:p><w:pPr><w:pStyle w:val="InstTableCellJustified"/></w:pPr><w:r><w:rPr><w:rFonts w:ascii="Arial" w:hAnsi="Arial" w:eastAsia="Arial" w:cs="Arial"/><w:color w:val="334155"/><w:sz w:val="18"/><w:szCs w:val="18"/></w:rPr><w:t xml:space="preserve">SOLICITA À SECRETÁRIA DE POLÍTICAS PARA MULHER, A VIABILIZAÇÃO DA CARRETA DA MAMOGRAFIA E DO EMPREENDEDORISMO PARA VOTUPORANGA.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18/2025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30/09/2025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136/2025, LIDO NA 34ª SESSÃO ORDINÁRIA REALIZADA NO DIA 29 DE SETEMBRO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À CHEFE DE DEPARTAMENTO DA UNIDADE REGIONAL DE ENSINO DE VOTUPORANGA QUE DISPONIBILIZE INTÉRPRETE DE LIBRAS NAS REUNIÕES DE PAIS DE ALUNOS DA REDE ESTADUAL DE ENSINO, SEMPRE QUE NECESSÁRIO.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636/2025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EXECUTIVO PARA QUE NAS REUNIÕES DE PAIS DE ALUNOS DA REDE MUNICIPAL DE ENSINO, DISPONIBILIZEM INTÉRPRETES DE LIBRAS, SEMPRE QUE NECESSÁRIO, PARA ATENDER OS PAIS QUE POSSUEM DEFICIÊNCIA...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24/09/2025</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UMA VIATURA DA FISCALIZAÇÃO DE TRÂNSITO EM EVENTO A SER REALIZADO NO SÁBADO, ALUSIVO AO SETEMBRO AMARELO, NO PONTILHÃO DO VILAR.</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OFICIO COMISSÃO PERMANENTE Nº 15/2025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23/09/2025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128, 132 E 134/2025, LIDOS NA 33ª SESSÃO ORDINÁRIA REALIZADA NO DIA 22 DE SETEMBRO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SOLICITA AÇÕES NECESSÁRIAS DAS SECRETARIAS MUNICIPAIS  PARA GARANTIR CONTEMPLAÇÃO EM PROGRAMAS FEDERAIS.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SOLICITA A MANUTENÇÃO DO DO PORTÃO DE ACESSO DE VEÍCULOS DA SUCEN - RUA TIETÊ.</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NO SENTIDO DE QUE SEJAM REALIZADOS ESTUDOS TÉCNICOS PARA AVALIAR A POSSIBILIDADE DE REVISÃO DA LOCALIZAÇÃO DO CONSULTÓRIO MUNICIPAL NO BAIRRO SÃO JUDAS, CONFORME SOLICITAÇÃO...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OFICIO COMISSÃO PERMANENTE Nº 14/2025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16/09/2025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122, 123 E 124/2025, LIDOS NA 32ª SESSÃO ORDINÁRIA REALIZADA NO DIA 15 DE SETEMBRO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DE FORMA VEEMENTE, A AMPLIAÇÃO E A UNIVERSALIZAÇÃO DO TESTE DO PEZINHO NO SISTEMA ÚNICO DE SAÚDE (SUS), COM A INCLUSÃO DE UM MAIOR NÚMERO DE DOENÇAS A SEREM DIA...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581/2025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SENHOR AMARO RODERO, QUE SEJA DENOMINADA A UTI PEDIÁTRICA DAQUELA INSTITUIÇÃO COM O NOME DO DR. ÁLVARO DOMINGUES DE OLIVEIRA, EM RECONH...</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02/09/2025</w:t></w:r></w:p></w:tc><w:tc><w:tcPr><w:tcW w:w="1800" w:type="dxa"/><w:vAlign w:val="top"/><w:noWrap/></w:tcPr><w:p><w:pPr><w:pStyle w:val="InstTableCellJustified"/></w:pPr><w:r><w:rPr><w:rFonts w:ascii="Arial" w:hAnsi="Arial" w:eastAsia="Arial" w:cs="Arial"/><w:color w:val="334155"/><w:sz w:val="18"/><w:szCs w:val="18"/></w:rPr><w:t xml:space="preserve">CONGRATULA OS ALUNOS DA ETEC FREI ARNALDO MARIA DE ITAPORANGA PELA CONQUISTA DA MEDALHA DE BRONZE NA 14ª EDIÇÃO DE OLIMPÍADA BRASILEIRA DE AGROPECUÁRIA.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INDICA AOS ÓRGÃOS DO SISTEMA DE JUSTIÇA E SEGURANÇA PÚBLICA - TRIBUNAL DE JUSTIÇA DO ESTADO DE SÃO PAULO, MINISTÉRIO PÚBLICO E POLÍCIA CIVIL - QUE DISPONIBILIZEM INTÉRPRETE DE LIBRAS SEMPRE QUE HOUVER...</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583/2025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INDICA AO PODER LEGISLATIVO QUE DISPONIBILIZE INTÉRPRETE DE LIBRAS DURANTE A REALIZAÇÃO DE AUDIÊNCIAS PÚBLICAS, BEM COMO A INSERÇÃO DA JANELA DE LIBRAS NAS TRANSMISSÕES AO VIVO, AOS MOLDES DO QUE JÁ 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INTÉRPRETE DE LIBRAS NA REALIZAÇÃO DE AUDIÊNCIAS PÚBLICAS, BEM COMO INSERÇÃO DA JANELA DE LIBRAS DURANTE AS TRANSMISSÕES AO VIVO DAS MESMAS.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29/08/2025</w:t></w:r></w:p></w:tc><w:tc><w:tcPr><w:tcW w:w="1800" w:type="dxa"/><w:vAlign w:val="top"/><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PEDESTRES COM ALERTA DE ESCOLA, NA RUA BAHIA DEFRONTE AO Nº 3198.</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561/2025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ALERTANDO A PRESENÇA DE CRIANÇAS, NAS PROXIMIDADES DE PRAÇAS E ÁREAS QUE POSSUAM PLAYGROUND, PARQUE DA CULTURA, ESCOLAS MUNICIPAI...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REDUTOR DE VELOCIDADE NA RUA ALEMANHA, NA ALTURA DO Nº 1442, OU REALIZE A PINTURA DE SINALIZAÇÃO DE SOLO ALERTANDO A PRESENÇA DE...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559/2025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INCLUA A RUA TIRADENTES NO CRONOGRAMA DE RECAPEAMENTO ASFÁLTICO.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A ISENÇÃO DE IPTU SOBRE TERRENOS VAGOS DE ENTIDADES RELIGIOSAS, DE ACORDO COM A CONSTITUIÇÃO FEDERAL.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20/08/2025</w:t></w:r></w:p></w:tc><w:tc><w:tcPr><w:tcW w:w="1800" w:type="dxa"/><w:vAlign w:val="top"/><w:noWrap/></w:tcPr><w:p><w:pPr><w:pStyle w:val="InstTableCellJustified"/></w:pPr><w:r><w:rPr><w:rFonts w:ascii="Arial" w:hAnsi="Arial" w:eastAsia="Arial" w:cs="Arial"/><w:color w:val="334155"/><w:sz w:val="18"/><w:szCs w:val="18"/></w:rPr><w:t xml:space="preserve">SOLICITA A RETIRADA DE TRAMITAÇÃO DOS PROJETOS DE LEI NºS 92 E 93/2025</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TOLDOS E SOMBRITES NO CEMEI PROF. MARIA LIGIA BERTONCINI.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OFICIO COMISSÃO PERMANENTE Nº 12/2025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11/08/2025</w:t></w:r></w:p></w:tc><w:tc><w:tcPr><w:tcW w:w="1800" w:type="dxa"/><w:vAlign w:val="top"/><w:noWrap/></w:tcPr><w:p><w:pPr><w:pStyle w:val="InstTableCellJustified"/></w:pPr><w:r><w:rPr><w:rFonts w:ascii="Arial" w:hAnsi="Arial" w:eastAsia="Arial" w:cs="Arial"/><w:color w:val="334155"/><w:sz w:val="18"/><w:szCs w:val="18"/></w:rPr><w:t xml:space="preserve">SOLICITA ENCAMINHAMENTO DO PROJETO DE LEI DE Nº 100/2025, LIDO NA 25ª SESSÃO ORDINÁRIA REALIZADA NO DIA 28 DE JULHO DE 2025, À SECRETARIA COMPETENTE A FIM DE ANÁLISE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05/08/2025</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DE FISCALIZAÇÃO NO USO IMPRUDENTE DE LINHAS COM CEROL NOS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31/07/2025</w:t></w:r></w:p></w:tc><w:tc><w:tcPr><w:tcW w:w="1800" w:type="dxa"/><w:vAlign w:val="top"/><w:noWrap/></w:tcPr><w:p><w:pPr><w:pStyle w:val="InstTableCellJustified"/></w:pPr><w:r><w:rPr><w:rFonts w:ascii="Arial" w:hAnsi="Arial" w:eastAsia="Arial" w:cs="Arial"/><w:color w:val="334155"/><w:sz w:val="18"/><w:szCs w:val="18"/></w:rPr><w:t xml:space="preserve">SOLICITA À MINISTRA SUBSTITUTA DE RELAÇÃO EXTERIORES, SENHORA MARIA LAURA DA ROCHA, QUE ANALISE E ENCAMINHE O DISCURSO COM O TEMA NÃO QUEBRE A ALIANÇA COM O NOROESTE PAULISTA PARA AS DEMAIS AUTORIDADE...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11/2025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30/07/2025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97/2025, LIDO NA 25ª SESSÃO ORDINÁRIA REALIZADA NO DIA 28 DE JULHO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474/2025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REITOR DO CENTRO UNIVERSITÁRIO DE VOTUPORANGA -  UNIFEV, O SENHOR  PROF. DR. OSVALDO GASTALDON, PARA QUE PROMOVA ESTUDOS TÉCNICOS NO SENTIDO DE INCORPORAR O TEMA: ENGAJAMENTO FAMILIAR NA EDU...</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CRIAÇÃO DE UMA UPA PEDIÁTRICA COM ATENDIMENTO 24 HORAS,A CRIAÇÃO DE UMA UPA PEDIÁTRICA 24 HORAS, ANEXA À FUTURA UPA REGIONAL DA ZONA NORTE.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1218/2025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16/07/2025</w:t></w:r></w:p></w:tc><w:tc><w:tcPr><w:tcW w:w="1800" w:type="dxa"/><w:vAlign w:val="top"/><w:noWrap/></w:tcPr><w:p><w:pPr><w:pStyle w:val="InstTableCellJustified"/></w:pPr><w:r><w:rPr><w:rFonts w:ascii="Arial" w:hAnsi="Arial" w:eastAsia="Arial" w:cs="Arial"/><w:color w:val="334155"/><w:sz w:val="18"/><w:szCs w:val="18"/></w:rPr><w:t xml:space="preserve">SOLICITA MELHORIAS NO CEMEI PROF. MAGALY MAGUOLLO SEBA.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15/07/2025</w:t></w:r></w:p></w:tc><w:tc><w:tcPr><w:tcW w:w="1800" w:type="dxa"/><w:vAlign w:val="top"/><w:shd w:val="clear" w:fill="F9FAFB"/><w:noWrap/></w:tcPr><w:p><w:pPr><w:pStyle w:val="InstTableCellJustified"/></w:pPr><w:r><w:rPr><w:rFonts w:ascii="Arial" w:hAnsi="Arial" w:eastAsia="Arial" w:cs="Arial"/><w:color w:val="334155"/><w:sz w:val="18"/><w:szCs w:val="18"/></w:rPr><w:t xml:space="preserve">SOLICITA AO REITOR DO CENTRO UNIVERSITÁRIO DE VOTUPORANGA -  UNIFEV, O SENHOR  PROF. DR. OSVALDO GASTALDON, PARA QUE PROMOVA ESTUDOS TÉCNICOS NO SENTIDO DE INCORPORAR O TEMA: ENGAJAMENTO FAMILIAR NA 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1214/2025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14/07/2025</w:t></w:r></w:p></w:tc><w:tc><w:tcPr><w:tcW w:w="1800" w:type="dxa"/><w:vAlign w:val="top"/><w:noWrap/></w:tcPr><w:p><w:pPr><w:pStyle w:val="InstTableCellJustified"/></w:pPr><w:r><w:rPr><w:rFonts w:ascii="Arial" w:hAnsi="Arial" w:eastAsia="Arial" w:cs="Arial"/><w:color w:val="334155"/><w:sz w:val="18"/><w:szCs w:val="18"/></w:rPr><w:t xml:space="preserve">SOLICITA A CRIAÇÃO DE  UMA UPA PEDIÁTRICA COM ATENDIMENTO 24 HORAS,A CRIAÇÃO DE UMA UPA PEDIÁTRICA 24 HORAS, ANEXA À FUTURA UPA REGIONAL DA ZONA NORTE.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BEBEDOUROS E AR CONDICIONADO DAS UNIDADES ESCOLARES DA REDE MUNICIPAL DE ENSINO, DURANTE O PERÍODO DE FÉRIAS.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398/2025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ALTERAR O ART.99 DO ESTATUTO DO SERVIDOR PÚBLICO MUNICIPAL, AUMENTANDO O PRAZO MÁXIMO PARA 60 (SESSENTA) DIAS CONSECUTIVOS OU NÃO, PODENDO SER P...</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25/06/2025</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A AMPLIAÇÃO DO PRAZO PARA 120 MESES, NA CONTRATAÇÃO DE CONSIGNADOS PELO SERVIDOR PÚBLICO MUNICIPAL.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JUNTO AO DEPUTADO ESTADUAL CARÃO PIGNATARI, INTERVENHA NA SECRETARIA ESTADUAL DE SAÚDE VISANDO O AUMENTO DO VALOR DE REPASSE DESTINADO AO C.E.R - CENTRO ESPECIALIZADO EM...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QUE, NO PRÓXIMO ANO, SEJA ENTREGUE PARA CADA ALUNO DA REDE MUNICIPAL DE ENSINO, UM CARTÃO EXCLUSIVO PARA A COMPRA DE UNIFORMES ESCOLARES, ANTES DO IN...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CENTRO UNIVERSITÁRIO DE VOTUPORANGA - UNIFEV, QUE ESTUDE A POSSIBILIDADE IMPLANTAR UM PROGRAMA DE RESIDÊNCIA EM PEDIATRIA NO CURSO DE MEDICINA OFERECIDO PELA INSTITUIÇÃO.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JUNTAMENTE COM A DIRIGENTE REGIONAL DE EDUCAÇÃO, ESTUDEM A POSSIBILIDADE DE ESTENDER O CEEJA PARA O DISTRITO DE SIMONSEN.</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EXTENSÃO DO POLO DO PROJETO GURI PARA ATENDER OS MORADORES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06/06/2025</w:t></w:r></w:p></w:tc><w:tc><w:tcPr><w:tcW w:w="1800" w:type="dxa"/><w:vAlign w:val="top"/><w:noWrap/></w:tcPr><w:p><w:pPr><w:pStyle w:val="InstTableCellJustified"/></w:pPr><w:r><w:rPr><w:rFonts w:ascii="Arial" w:hAnsi="Arial" w:eastAsia="Arial" w:cs="Arial"/><w:color w:val="334155"/><w:sz w:val="18"/><w:szCs w:val="18"/></w:rPr><w:t xml:space="preserve">SOLICITA MAIOR ATENÇÃO AOS PONTOS ESCUROS DO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POR MEIO DA SECRETARIA MUNICIPAL DA SAÚDE DE VOTUPORANGA, A ENTREGA DE MEDICAMENTOS ORAIS UTILIZADOS EM TRATAMENTO ONCOLÓGICO E TERAPIA HORMONAL, DESCENTRALIZA...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367/2025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ELABORAÇÃO DE CARTAZES E PANFLETOS DESTACANDO A IMPORTÂNCIA DOS CINCO PRINCÍPIOS BÁSICOS DO DESENVOLVIMENTO DA PRIMEIRA INFÂNCIA, PARA SE...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E VIABILIZE EMENDA PARLAMENTAR PARA A CONSTRUÇÃO DE UM CENTRO DE REFERÊNCIA DE PESSOAS NEURODIVERGENTES EM NOSSO...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30/05/2025</w:t></w:r></w:p></w:tc><w:tc><w:tcPr><w:tcW w:w="1800" w:type="dxa"/><w:vAlign w:val="top"/><w:noWrap/></w:tcPr><w:p><w:pPr><w:pStyle w:val="InstTableCellJustified"/></w:pPr><w:r><w:rPr><w:rFonts w:ascii="Arial" w:hAnsi="Arial" w:eastAsia="Arial" w:cs="Arial"/><w:color w:val="334155"/><w:sz w:val="18"/><w:szCs w:val="18"/></w:rPr><w:t xml:space="preserve">SOLICITA A ELEKTRO CRONOGRAMA DE MANUTENÇÃO DAS REDES DE ENERGIA E COMUNICAÇÃO PRÉVIA DAS INTERRUPÇÕES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LOMBOFAIXA NA RUA IRENE GALVANI CASADO, Nº 2441.</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365/2025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EM CARÁTER  EMERGENCIAL, TOME PROVIDÊNCIAS PARA A CONTRATAÇÃO DE EMPRESA DE PRESTAÇÃO DE SERVIÇO DE MANUTENÇÃO DE ILUMINAÇÃO PÚBLICA ATÉ A REALIZAÇÃO DOS TRÂMITES LEGAIS...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DISPONIBILIZAÇÃO DE PROFESSORES VOLANTES NOS TURNOS DE EDUCAÇÃO INFANTIL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23/05/2025</w:t></w:r></w:p></w:tc><w:tc><w:tcPr><w:tcW w:w="1800" w:type="dxa"/><w:vAlign w:val="top"/><w:noWrap/></w:tcPr><w:p><w:pPr><w:pStyle w:val="InstTableCellJustified"/></w:pPr><w:r><w:rPr><w:rFonts w:ascii="Arial" w:hAnsi="Arial" w:eastAsia="Arial" w:cs="Arial"/><w:color w:val="334155"/><w:sz w:val="18"/><w:szCs w:val="18"/></w:rPr><w:t xml:space="preserve">SOLICITA EM CARÁTER  EMERGENCIAL,  PROVIDÊNCIAS PARA A CONTRATAÇÃO DE EMPRESA DE PRESTAÇÃO DE SERVIÇO DE MANUTENÇÃO DE ILUMINAÇÃO PÚBLICA.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SOLICITA O AUMENTO NAS COTAS DE CONSULTAS E EXAMES PARA O AMBULATÓRIO DE ESPECIALIDADES MÉDICAS - AME UNIDADE VOTUPORANGA - SP.</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NAS FUTURAS CONTRATAÇÕES DE INTÉRPRETES DE LIBRAS SEJAM EXIGIDOS ACOMPANHAMENTOS EXCLUSIVAMENTE PRESENCIAIS  DA PESSOA COM DEFICIÊNCIA AUDITIVA, NOS ATENDIMENTOS DE...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OFICIO COMISSÃO PERMANENTE Nº 7/2025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15/05/2025</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61/2025, LIDO NA 16ª SESSÃO ORDINÁRIA REALIZADA NO DIA 12 DE MAIO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06/05/2025</w:t></w:r></w:p></w:tc><w:tc><w:tcPr><w:tcW w:w="1800" w:type="dxa"/><w:vAlign w:val="top"/><w:shd w:val="clear" w:fill="F9FAFB"/><w:noWrap/></w:tcPr><w:p><w:pPr><w:pStyle w:val="InstTableCellJustified"/></w:pPr><w:r><w:rPr><w:rFonts w:ascii="Arial" w:hAnsi="Arial" w:eastAsia="Arial" w:cs="Arial"/><w:color w:val="334155"/><w:sz w:val="18"/><w:szCs w:val="18"/></w:rPr><w:t xml:space="preserve">SOLICITA COBERTURA DOS PONTOS DE ÔNIBUS.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IRENE GALVANI CASADO, Nº 2441.</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SOLICITA PLOTAGEM DE DOIS MAPAS DO MUNICÍPIO.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301/2025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INDICA AO PODER EXECUTIVO QUE VIABILIZE A ADESÃO DO PROGRAMA SINPATINHAS, DESENVOLVIDO PELO MINISTÉRIO DO MEIO AMBIENTE E MUDANÇA DO CLIMA (MMA), QUE OFERECE UM SISTEMA DE IDENTIFICAÇÃO E REGISTRO PAR...</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PARA O MUNICÍPIO UM CRONOGRAMA DE MOMENTOS DE ESCUTA, PALESTRAS E AÇÕES DE CUIDADO DA SAÚDE MENTAL DE MÃES E PAIS ATÍPICOS, CUIDADORES DE IDOSOS, PESSOAS ACAMAD...</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267/2025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INDICA AO PODER EXECUTIVO PARA QUE INTERVENHA JUNTO AO GOVERNO DO ESTADO DE SÃO PAULO COM O OBJETIVO DE VIABILIZAR A INSTALAÇÃO DE COBERTURA EXTERNA PARA ABRIGAR OS USUÁRIOS QUE AGUARDAM ATENDIMENTO J...</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A INSTALAÇÃO DE UM REDUTOR DE VELOCIDADE (LOMBADA) NA RUA RIO GUANABARA, PRÓXIMO AO Nº 3.580 BEM COMO PINTURA DE SINALIZAÇÃO HORIZONTAL NAS...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270/2025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INDICA AO PODER EXECUTIVO QUE INSTITUA AO  SETOR DE TECNOLOGIA DA INFORMAÇÃO (TI) DO MUNICÍPIO, A DISPONIBILIZAÇÃO NO SISTEMA MV UM LEMBRETE  NO PRONTUÁRIO DOS PACIENTES COM DEFICIÊNCIA AUDITIVA A NEC...</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E MELHORIAS NO PLAYGROUND NO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262/2025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A INSTALAÇÃO DE UM REDUTOR DE VELOCIDADE (LOMBADA) NA RUA PROFº BENHUR APARECIDO DE PAIVA,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03/04/2025</w:t></w:r></w:p></w:tc><w:tc><w:tcPr><w:tcW w:w="1800" w:type="dxa"/><w:vAlign w:val="top"/><w:shd w:val="clear" w:fill="F9FAFB"/><w:noWrap/></w:tcPr><w:p><w:pPr><w:pStyle w:val="InstTableCellJustified"/></w:pPr><w:r><w:rPr><w:rFonts w:ascii="Arial" w:hAnsi="Arial" w:eastAsia="Arial" w:cs="Arial"/><w:color w:val="334155"/><w:sz w:val="18"/><w:szCs w:val="18"/></w:rPr><w:t xml:space="preserve">SOLICITA PASSAGEM DE MÁQUINA NIVELADORA E CRIAÇÃO DE LOMBADAS DE TERRAS NO INÍCIO DA ESTRADA CAMPO NOVO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03/04/2025</w:t></w:r></w:p></w:tc><w:tc><w:tcPr><w:tcW w:w="1800" w:type="dxa"/><w:vAlign w:val="top"/><w:noWrap/></w:tcPr><w:p><w:pPr><w:pStyle w:val="InstTableCellJustified"/></w:pPr><w:r><w:rPr><w:rFonts w:ascii="Arial" w:hAnsi="Arial" w:eastAsia="Arial" w:cs="Arial"/><w:color w:val="334155"/><w:sz w:val="18"/><w:szCs w:val="18"/></w:rPr><w:t xml:space="preserve">SOLICITA AO DEPUTADO ESTADUAL CARLOS PIGNATARI A DESTINAÇÃO DE EMENDA PARLAMENTAR PARA AQUISIÇÃO DE COTAS DE EXAMES DE IMAGEM – COLONOSCOPIA E ENDOSCOPIA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03/04/2025</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RENATA ABREU A DESTINAÇÃO DE EMENDA PARLAMENTAR PARA AQUISIÇÃO DE COTAS DE EXAMES DE IMAGEM ESSENCIAIS À SAÚDE DA MULHER – ULTRASSOM E COLONOSCOPIA.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28/03/2025</w:t></w:r></w:p></w:tc><w:tc><w:tcPr><w:tcW w:w="1800" w:type="dxa"/><w:vAlign w:val="top"/><w:noWrap/></w:tcPr><w:p><w:pPr><w:pStyle w:val="InstTableCellJustified"/></w:pPr><w:r><w:rPr><w:rFonts w:ascii="Arial" w:hAnsi="Arial" w:eastAsia="Arial" w:cs="Arial"/><w:color w:val="334155"/><w:sz w:val="18"/><w:szCs w:val="18"/></w:rPr><w:t xml:space="preserve">SOLICITA A INSCRIÇÃO NO PAC DO MINISTÉRIO DO ESPORTE, VISANDO A CONSTRUÇÃO DE CENTROS ESPORTIVOS COMUNITÁRIOS NO BAIRRO CIDADE JARDIM E NO DISTRITO DE SIMONSEN.</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26/03/2025</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DO HORÁRIO DE AGENDAMENTO DO SERVIÇO DE TRANSPORTE DA SAÚDE E AMBULÂNCIA.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234/2025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DEPUTADO ÁUREO FERREIRA, NAS PROXIMIDADES DO Nº 1155.</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EM TODA A EXTENSÃO DA ESTRADA MUNICIPAL CLAUDIONORO MERLOTTI - VTG 157.</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SERVIÇOS DE TAPA BURACO NA RUA OIAPOC, Nº 4120.</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CONSTRUÇÃO DE UM CONSULTÓRIO MUNICIPAL NO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DE UMA PRAÇA CONTENDO PLAYGROUND PARA LAZER PARA AS CRIANÇAS DO BAIRRO PARQUE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CÂMERAS D SEGURANÇA MONITORANDO OS TRÊS SENTIDOS DO ACESSO AO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INTERLIGAÇÃO DA AVENIDA JERÔNIMO FIGUEIRA DA COSTA COM A VICINAL HEBERT MEQUI, PARA MELHORAR O ACESSO AOS BAIRROS PARQUE ESPLANADA E PARQUE EPLATZ.</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MELHOR SEGURANÇA NO CEMEI PROFª MAGALY MAGUOLLO SEBA, BAIRRO CIDADE JARDIM, BEM COMO PROLONGAR OS MUROS, INSTALAR CÂMERAS DE SEGURANÇA DO LADO EXTERNO E INTERNO...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PARA QUE VIABILIZE A PASSAGEM DE TRANSPORTE PÚBLICO COLETIVO URBANO NO BAIRRO PARQUE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CRIAÇÃO DE UM CAMPO DE FUTEBOL OU A INSTALAÇÃO DE ARENINHA ESPORTIVA NO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INSTALAR UM REDUTOR DE  VELOCIDADE OU UM RADAR NA AVENIDA JOÃO BOLOTÁRIO, PARQUE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 COMPLEMENTO DE RECAPEAMENTO DAS RUAS E AVENIDAS DO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MELHORIAS NA SINALIZAÇÃO DE SOLO VERTICAL E HORIZONTAL DESDE A PONTE ATÉ A ENTRADA DO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EM TERRENOS QUE PERTENCEM A PREFEITURA DO MUNICÍPIO, NO PARQUE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PODA DAS ÁRVORES DE TODO 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A CONSTRUÇÃO DE  UMA LOMBOFAIXA DEFRONTE AO CEMEI PROFª MAGALY MAGUOLLO SEBA, BAIRRO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A  CONSTRUÇÃO DE UMA ROTATÓRIA OU UM RECUO, PARA MELHORAR O FLUXO DE VEÍCULOS E A SEGURANÇA NO  ACESSO  AO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PARA QUE REALIZE A INSTALAÇÃO DE LÂMPADAS LED NA PONTE DA AVENIDA DEPUTADO ÁUREO FERREIRA E NA ROTATÓRIA SENTIDO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4/2025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29/2025, LIDO NA 5ª SESSÃO ORDINÁRIA REALIZADA NO DIA 24 DE FEVEREIRO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A DEPUTADA FEDERAL RENATA ABREU EMENDA PARLAMENTAR NO VALOR DE R$400.000,00 (QUATROCENTOS MIL REAIS) PARA SECRETARIA MUNICIPAL DE ESPORTE E LAZER.</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APARELHOS DE AR CONDICIONADO DO CEMEI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142/2025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APARELHOS DE AR CONDICIONADO DO CEMEI PROF. VALTER PERESI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PRIORIZAR PACIENTES ONCOLÓGICOS NO TRANSPORTE DE RETORNO DOS TRATAMENTOS QUE SÃO REALIZADOS NOS MUNICÍPIOS VIZINHOS.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140/2025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APARELHOS DE AR CONDICIONADO E BEBEDOURO DO CEMEI ELZA MARIA DE SOUZA FAVA FIGUEIREDO.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APARELHOS DE AR CONDICIONADO INSTALADOS NO CONSELHO TUTELAR.</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138/2025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APARELHO DE AR CONDICIONADO DA SALA DE BALÉ DO GINÁSIO DE ESPORTES MÁRIO COVAS.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DE ÁREA NE 21-12-28, LOCALIZADA NA RUA JOAQUIM GOMES DA SILVEIRA, NO BAIRRO COHAB CHRIS.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QUE POSSIBILITE OFERTAR HORÁRIO DE NATAÇÃO APÓS AS 16 HORAS NO GINÁSIO MÁRIO COVAS E PARQUE AQUÁTICO PROF. LUIS CARLOS TOLONI, EM SEGUIDA AS AULAS DE...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NO CEMEI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 PRIORIZAÇÃO DE PACIENTES ONCOLÓGICOS NO TRANSPORTE DA SAÚDE.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NÃO 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NO CEMEI ELZA MARIA DE SOUZA FAVA FIGUEIRA.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OFICIO COMISSÃO PERMANENTE Nº 2/2025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13/02/2025</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5/2025, LIDO NA 3ª SESSÃO ORDINÁRIA REALIZADA NO DIA 10 DE FEVEREIRO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PLACAS EM ÓRGÃOS PÚBLICOS, SERVIÇOS DE QUALQUER NATUREZA. ORIENTANDO A POPULAÇÃO PARA ATENDIMENTO PRIORITÁRIO EM PACIENTES COM TRATAMENTO ONCOLÓGI...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DA PISCINA DO GINÁSIO DE ESPORTES MÁRIO COVAS.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NO DISTRITO DE SIMONSEN ATRAVÉS DA DAFIC OU NO ESPAÇO FISICO DA  ESCOLA OROZIMBO FURTADO FILHO, OFEREÇA ATIVIDADES DE GRANDE VALOR COGNITIVO, COMO: ARTES MARCIAIS...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INFRAESTRUTURA ESPORTIVA EM CAMPO DE FUTEBOL EXISTENTE NA PRAÇA ADELINO DE OLIVEIRA, NO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DO D.E.R., JOSÉ EDUARDO ALVES, PARA QUE PROMOVA ESTUDOS TÉCNICOS NO SENTIDO DE ALARGAR O DISPOSITIVO DE SAÍDA DA RODOVIA EUCLIDES DA CUNHA PARA A AVENIDA NASSER MARÃO...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MAIS PONTOS DE ÔNIBUS NO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A AVENIDA JOSÉ MARÃO FILHO, NO TRECHO COMPREENDIDO ENTRE AS AVENIDAS VALE DO SOL E FRANCISCO VILAR HORTA.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DE MALHA ASFÁLTICA A AVENIDA NASSER MARÃO, NO TRECHO COMPREENDIDO ENTRE O VIADUTO ANTÔNIO BRANDÃO NO ENTRONCAMENTO COM A RUA GUARARAP...</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DA AVENIDA NASSER MARÃO, AO LADO DO POSTO DE COMBUSTÍVEL BANESPINHA PETROBRAS.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LIMPEZA E RECOLHIMENTO DE DESCARTE IRREGULAR EM TODAS AS ÁREAS DE PRESERVAÇÃO AMBIENTAL DO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VAGAS DE ESTACIONAMENTO PARA MOTOCICLETAS NA AVENIDA FRANCISCO VILAR HORTA, Nº 4103.</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SERVIÇOS DE ROÇAGEM, LIMPEZA E RECOLHIMENTO DE DESCARTE IRREGULAR EM TODAS AS ÁREAS DE PRESERVAÇÃO AMBIENTAL DO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JERÔNIMO FIGUEIRA DA COSTA, DEFRONTE AO CONSULTÓRIO MUNICIPAL DR. MARTINIANO SALGADO.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ROÇAGEM E LIMPEZA E RECOLHIMENTO DE DESCARTE IRREGULAR  EM TODAS AS ÁREAS DE APP DO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INDICO À MESA, NOS TERMOS REGIMENTAIS, SEJA OFICIADO AO PODER EXECUTIVO QUE PROMOVA UMA AÇÃO EFETIVA JUNTAMENTE COM O GOVERNADOR DO ESTADO DE SÃO PAULO TARCÍSIO DE FREITAS ATRAVÉS DE UM MUTIRÃO VOLTAD...</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O PODER EXCUTIVO, JUNTAMENTE COM A SECRETARIA MUNICIPAL DA SAÚDE BUSQUE MEIOS PARA A PROMOÇÃO DE MUTIRÃO NA REALIZAÇÃO DE EXAMES DE IMAGEM,  EM TODO ÂMBITO DE ATENDIMENTO À SAÚDE DO NOSSO MUNIC...</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ITINERÁRIO DO TRANSPORTE SAÚDE A AMPLIAÇÃO DE HORÁRIOS NA ESTRUTURA JÁ EXISTENTE, PRINCIPALMENTE PARA PACIENTES ONCOLÓGICOS, IDOSOS, PCDS E PORTADORES DE  TRANS...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PROVIDENCIE COM URGÊNCIA UM CHECKLIST, CONTENDO: MANUTENÇÃO PREVENTIVA OU SUBSTITUIÇÃO  DAS AMBULÂNCIAS E ÔNIBUS DO TRANSPORTE SAÚDE DO MUNICÍPIO.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VOTUPORANGAA, PARA QUE ATRAVÉS DA OSS, PROMOVA A CONTRATAÇÃO DE MÉDICO PEDIATRA PARA A UNIDADE DE PRONTO ATENDIMENTO (UPA), E MINI HOSPITAL FORTUNAT...</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INTEGRAR O PROGRAMA CONTA PRA MIM NO PROGRAMA CRIANÇA FELIZ, VISANDO ATENDER FAMÍLIAS EM SITUAÇÃO DE VULNERABILIDADE.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VAGAS EXCLUSIVAS PARA PCD E IDOSOS NA RUA ALBANO OTTERÇO, NA LATERAL DA ARENA PLINIO MARIN.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A RELIGAÇÃO DAS FONTES DAS PRAÇAS SÃO BENTO E MATRIZ, DRº FERNANDO COSTA.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RESERVA AMBIENTAL CARMEM DEMOLEI.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 DE ROÇAGEM E LIMPEZA NA RESERVA AMBIENTAL SANTO ANTÔNIO, NO PARK RESIDENCIAL COLINAS.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FALTA DE ILUMINAÇÃO NA AVENIDA ANASTÁCIO LASSO, Nº 773.</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A SECAGEM DE POÇA DE ÁGUA COM MOTONIVELADORA NA ESTRADA MUNICIPAL JOAQUIM JERÔNIMO DAS FLORES. CONHECIDA POPURLAMENTE COMO: ESTRADA DO JATOBÁ</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TODO ENTORNO DO CALÇAMENTO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EUGÊNIO GALETTI, NO JARDIM BOM CLIMA.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SEBASTIÃO SANTOS A DESTINAÇÃO DE UMA AMBULÂNCIA PARA O MUNICIPIO DE VOTUPORANGA - SP.</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LUIZ MORINI, NO RESIDENCIAL VILAR 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https://camaravotuporanga.sp.gov.br/documentos?tipoautor=0&autor_id=222</w:t></w:r></w:p></w:tc><w:tc><w:tcPr><w:tcW w:w="3500" w:type="dxa"/><w:vAlign w:val="center"/><w:shd w:val="clear" w:fill="0E1D30"/><w:noWrap/></w:tcPr><w:p><w:pPr><w:jc w:val="end"/></w:pPr><w:r><w:rPr><w:rFonts w:ascii="Arial" w:hAnsi="Arial" w:eastAsia="Arial" w:cs="Arial"/><w:color w:val="94A3B8"/><w:sz w:val="16"/><w:szCs w:val="16"/></w:rPr><w:t xml:space="preserve">Gerado em 04/06/2026 14:32</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2026-06-04T14:32:27-03:00</dcterms:created>
  <dcterms:modified xsi:type="dcterms:W3CDTF">2026-06-04T14:32:27-03:00</dcterms:modified>
</cp:coreProperties>
</file>

<file path=docProps/custom.xml><?xml version="1.0" encoding="utf-8"?>
<Properties xmlns="http://schemas.openxmlformats.org/officeDocument/2006/custom-properties" xmlns:vt="http://schemas.openxmlformats.org/officeDocument/2006/docPropsVTypes"/>
</file>